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13C3" w14:textId="77777777" w:rsidR="00795A8A" w:rsidRPr="003230BE" w:rsidRDefault="00795A8A" w:rsidP="00A06715">
      <w:pPr>
        <w:pStyle w:val="Bezrazmaka"/>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РЕПУБЛИКА СРПСКА</w:t>
      </w:r>
    </w:p>
    <w:p w14:paraId="0BBB74D8" w14:textId="45093399" w:rsidR="00827C2B" w:rsidRPr="003230BE" w:rsidRDefault="0009402D" w:rsidP="00A06715">
      <w:pPr>
        <w:pStyle w:val="Bezrazmaka"/>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ВЛАДА</w:t>
      </w:r>
    </w:p>
    <w:p w14:paraId="317E2E3A" w14:textId="77777777" w:rsidR="00A06715" w:rsidRPr="003230BE" w:rsidRDefault="00A06715" w:rsidP="00A06715">
      <w:pPr>
        <w:tabs>
          <w:tab w:val="center" w:pos="7920"/>
        </w:tabs>
        <w:spacing w:after="0" w:line="240" w:lineRule="auto"/>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ab/>
      </w:r>
    </w:p>
    <w:p w14:paraId="50C043E8" w14:textId="77777777" w:rsidR="00795A8A" w:rsidRPr="003230BE" w:rsidRDefault="00A06715" w:rsidP="00A06715">
      <w:pPr>
        <w:tabs>
          <w:tab w:val="center" w:pos="7920"/>
        </w:tabs>
        <w:spacing w:after="0" w:line="240" w:lineRule="auto"/>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ab/>
        <w:t>НАЦРТ</w:t>
      </w:r>
    </w:p>
    <w:p w14:paraId="7AF9F724" w14:textId="77777777" w:rsidR="00795A8A" w:rsidRPr="003230BE" w:rsidRDefault="00795A8A" w:rsidP="00A06715">
      <w:pPr>
        <w:spacing w:after="0" w:line="240" w:lineRule="auto"/>
        <w:rPr>
          <w:rFonts w:ascii="Times New Roman" w:hAnsi="Times New Roman" w:cs="Times New Roman"/>
          <w:b/>
          <w:noProof/>
          <w:sz w:val="28"/>
          <w:szCs w:val="28"/>
          <w:lang w:val="sr-Cyrl-RS"/>
        </w:rPr>
      </w:pPr>
    </w:p>
    <w:p w14:paraId="628B1471"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0C9C1057"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5A2B928D"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54A206DC"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66EE0561"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545143D0"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4CA359C7"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31B8119E"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7D88AA91"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7F048A83"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6C42BDF2"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577DDE94"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ЗАКОН</w:t>
      </w:r>
    </w:p>
    <w:p w14:paraId="12D0C2BD"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 xml:space="preserve"> О ИЗМЈЕНАМА И ДОПУНАМА ЗАКОНА </w:t>
      </w:r>
    </w:p>
    <w:p w14:paraId="6DCB8082"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О ПОЉОПРИВРЕДНИМ ЗАДРУГАМА</w:t>
      </w:r>
    </w:p>
    <w:p w14:paraId="330DEFBE"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38B310E2"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489B852B"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11509F03"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5CF0E824"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210693CF"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146120CD" w14:textId="77777777" w:rsidR="00795A8A" w:rsidRPr="003230BE" w:rsidRDefault="00795A8A" w:rsidP="00A06715">
      <w:pPr>
        <w:spacing w:after="0" w:line="240" w:lineRule="auto"/>
        <w:jc w:val="center"/>
        <w:rPr>
          <w:rFonts w:ascii="Times New Roman" w:hAnsi="Times New Roman" w:cs="Times New Roman"/>
          <w:b/>
          <w:noProof/>
          <w:sz w:val="28"/>
          <w:szCs w:val="28"/>
          <w:lang w:val="sr-Cyrl-RS"/>
        </w:rPr>
      </w:pPr>
    </w:p>
    <w:p w14:paraId="6D341F94" w14:textId="77777777" w:rsidR="00795A8A" w:rsidRPr="003230BE" w:rsidRDefault="00795A8A" w:rsidP="00A06715">
      <w:pPr>
        <w:spacing w:after="0" w:line="240" w:lineRule="auto"/>
        <w:rPr>
          <w:rFonts w:ascii="Times New Roman" w:hAnsi="Times New Roman" w:cs="Times New Roman"/>
          <w:b/>
          <w:noProof/>
          <w:sz w:val="28"/>
          <w:szCs w:val="28"/>
          <w:lang w:val="sr-Cyrl-RS"/>
        </w:rPr>
      </w:pPr>
    </w:p>
    <w:p w14:paraId="03AC5912"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05E1B506"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3EEA6479"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411D3FC3"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1A23F276"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70194B71"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15701F32"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09697F6F"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2F4A76A1"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56B5C5E5"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1675C001"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3E53A9B9" w14:textId="77777777" w:rsidR="00A06715" w:rsidRPr="003230BE" w:rsidRDefault="00A06715" w:rsidP="00A06715">
      <w:pPr>
        <w:spacing w:after="0" w:line="240" w:lineRule="auto"/>
        <w:rPr>
          <w:rFonts w:ascii="Times New Roman" w:hAnsi="Times New Roman" w:cs="Times New Roman"/>
          <w:b/>
          <w:noProof/>
          <w:sz w:val="28"/>
          <w:szCs w:val="28"/>
          <w:lang w:val="sr-Cyrl-RS"/>
        </w:rPr>
      </w:pPr>
    </w:p>
    <w:p w14:paraId="1B1E0019" w14:textId="77777777" w:rsidR="003A65AB" w:rsidRPr="003230BE" w:rsidRDefault="003A65AB" w:rsidP="00A06715">
      <w:pPr>
        <w:spacing w:after="0" w:line="240" w:lineRule="auto"/>
        <w:rPr>
          <w:rFonts w:ascii="Times New Roman" w:hAnsi="Times New Roman" w:cs="Times New Roman"/>
          <w:b/>
          <w:noProof/>
          <w:sz w:val="28"/>
          <w:szCs w:val="28"/>
          <w:lang w:val="sr-Cyrl-RS"/>
        </w:rPr>
      </w:pPr>
    </w:p>
    <w:p w14:paraId="51F4855A" w14:textId="77777777" w:rsidR="003A65AB" w:rsidRPr="003230BE" w:rsidRDefault="003A65AB" w:rsidP="00A06715">
      <w:pPr>
        <w:spacing w:after="0" w:line="240" w:lineRule="auto"/>
        <w:rPr>
          <w:rFonts w:ascii="Times New Roman" w:hAnsi="Times New Roman" w:cs="Times New Roman"/>
          <w:b/>
          <w:noProof/>
          <w:sz w:val="28"/>
          <w:szCs w:val="28"/>
          <w:lang w:val="sr-Cyrl-RS"/>
        </w:rPr>
      </w:pPr>
    </w:p>
    <w:p w14:paraId="79669FC8" w14:textId="31B363C9" w:rsidR="00436753" w:rsidRPr="003230BE" w:rsidRDefault="00795A8A" w:rsidP="0009402D">
      <w:pPr>
        <w:spacing w:after="0" w:line="240" w:lineRule="auto"/>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Бања Лука,</w:t>
      </w:r>
      <w:r w:rsidR="00185797" w:rsidRPr="003230BE">
        <w:rPr>
          <w:rFonts w:ascii="Times New Roman" w:hAnsi="Times New Roman" w:cs="Times New Roman"/>
          <w:b/>
          <w:noProof/>
          <w:sz w:val="28"/>
          <w:szCs w:val="28"/>
          <w:lang w:val="sr-Cyrl-RS"/>
        </w:rPr>
        <w:t xml:space="preserve"> </w:t>
      </w:r>
      <w:r w:rsidR="00A06715" w:rsidRPr="003230BE">
        <w:rPr>
          <w:rFonts w:ascii="Times New Roman" w:hAnsi="Times New Roman" w:cs="Times New Roman"/>
          <w:b/>
          <w:noProof/>
          <w:sz w:val="28"/>
          <w:szCs w:val="28"/>
          <w:lang w:val="sr-Cyrl-RS"/>
        </w:rPr>
        <w:t>ј</w:t>
      </w:r>
      <w:r w:rsidR="00B17C06" w:rsidRPr="003230BE">
        <w:rPr>
          <w:rFonts w:ascii="Times New Roman" w:hAnsi="Times New Roman" w:cs="Times New Roman"/>
          <w:b/>
          <w:noProof/>
          <w:sz w:val="28"/>
          <w:szCs w:val="28"/>
          <w:lang w:val="sr-Cyrl-RS"/>
        </w:rPr>
        <w:t>ун</w:t>
      </w:r>
      <w:r w:rsidRPr="003230BE">
        <w:rPr>
          <w:rFonts w:ascii="Times New Roman" w:hAnsi="Times New Roman" w:cs="Times New Roman"/>
          <w:b/>
          <w:noProof/>
          <w:sz w:val="28"/>
          <w:szCs w:val="28"/>
          <w:lang w:val="sr-Cyrl-RS"/>
        </w:rPr>
        <w:t xml:space="preserve"> 2023.</w:t>
      </w:r>
      <w:r w:rsidR="00A06715" w:rsidRPr="003230BE">
        <w:rPr>
          <w:rFonts w:ascii="Times New Roman" w:hAnsi="Times New Roman" w:cs="Times New Roman"/>
          <w:b/>
          <w:noProof/>
          <w:sz w:val="28"/>
          <w:szCs w:val="28"/>
          <w:lang w:val="sr-Cyrl-RS"/>
        </w:rPr>
        <w:t xml:space="preserve"> </w:t>
      </w:r>
      <w:r w:rsidR="00B12541" w:rsidRPr="003230BE">
        <w:rPr>
          <w:rFonts w:ascii="Times New Roman" w:hAnsi="Times New Roman" w:cs="Times New Roman"/>
          <w:b/>
          <w:noProof/>
          <w:sz w:val="28"/>
          <w:szCs w:val="28"/>
          <w:lang w:val="sr-Cyrl-RS"/>
        </w:rPr>
        <w:t>године</w:t>
      </w:r>
    </w:p>
    <w:p w14:paraId="710CC273" w14:textId="530AA1EF" w:rsidR="008551BA" w:rsidRPr="003230BE" w:rsidRDefault="00CC7625" w:rsidP="00A06715">
      <w:pPr>
        <w:spacing w:after="0" w:line="240" w:lineRule="auto"/>
        <w:jc w:val="right"/>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lastRenderedPageBreak/>
        <w:t>Нацрт</w:t>
      </w:r>
    </w:p>
    <w:p w14:paraId="118CAD4B" w14:textId="77777777" w:rsidR="00B12541" w:rsidRPr="003230BE" w:rsidRDefault="00B12541" w:rsidP="00A06715">
      <w:pPr>
        <w:spacing w:after="0" w:line="240" w:lineRule="auto"/>
        <w:jc w:val="center"/>
        <w:rPr>
          <w:rFonts w:ascii="Times New Roman" w:hAnsi="Times New Roman" w:cs="Times New Roman"/>
          <w:b/>
          <w:noProof/>
          <w:sz w:val="28"/>
          <w:szCs w:val="28"/>
          <w:lang w:val="sr-Cyrl-RS"/>
        </w:rPr>
      </w:pPr>
    </w:p>
    <w:p w14:paraId="5CE0BEEE" w14:textId="77777777" w:rsidR="00A06715" w:rsidRPr="003230BE" w:rsidRDefault="00795A8A" w:rsidP="00A06715">
      <w:pPr>
        <w:spacing w:after="0" w:line="240" w:lineRule="auto"/>
        <w:jc w:val="center"/>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 xml:space="preserve">ЗАКОН </w:t>
      </w:r>
    </w:p>
    <w:p w14:paraId="3509A281" w14:textId="77777777" w:rsidR="00BD755F" w:rsidRPr="003230BE" w:rsidRDefault="00795A8A" w:rsidP="00A06715">
      <w:pPr>
        <w:spacing w:after="0" w:line="240" w:lineRule="auto"/>
        <w:jc w:val="center"/>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О ИЗМЈЕНАМА И ДОПУНАМА ЗАКОНА</w:t>
      </w:r>
    </w:p>
    <w:p w14:paraId="4DABF3DF" w14:textId="77777777" w:rsidR="009C0E6A" w:rsidRPr="003230BE" w:rsidRDefault="00EB3AE5" w:rsidP="00A06715">
      <w:pPr>
        <w:spacing w:after="0" w:line="240" w:lineRule="auto"/>
        <w:jc w:val="center"/>
        <w:rPr>
          <w:rFonts w:ascii="Times New Roman" w:hAnsi="Times New Roman" w:cs="Times New Roman"/>
          <w:b/>
          <w:noProof/>
          <w:sz w:val="28"/>
          <w:szCs w:val="28"/>
          <w:lang w:val="sr-Cyrl-RS"/>
        </w:rPr>
      </w:pPr>
      <w:r w:rsidRPr="003230BE">
        <w:rPr>
          <w:rFonts w:ascii="Times New Roman" w:hAnsi="Times New Roman" w:cs="Times New Roman"/>
          <w:b/>
          <w:noProof/>
          <w:sz w:val="28"/>
          <w:szCs w:val="28"/>
          <w:lang w:val="sr-Cyrl-RS"/>
        </w:rPr>
        <w:t>О ПОЉОПРИВРЕДНИМ ЗАДРУГАМА</w:t>
      </w:r>
    </w:p>
    <w:p w14:paraId="58B79704" w14:textId="77777777" w:rsidR="00A06715" w:rsidRPr="003230BE" w:rsidRDefault="00A06715" w:rsidP="00A06715">
      <w:pPr>
        <w:spacing w:after="0" w:line="240" w:lineRule="auto"/>
        <w:jc w:val="center"/>
        <w:rPr>
          <w:rFonts w:ascii="Times New Roman" w:hAnsi="Times New Roman" w:cs="Times New Roman"/>
          <w:b/>
          <w:noProof/>
          <w:lang w:val="sr-Cyrl-RS"/>
        </w:rPr>
      </w:pPr>
    </w:p>
    <w:p w14:paraId="1629489A" w14:textId="77777777" w:rsidR="00A06715" w:rsidRPr="003230BE" w:rsidRDefault="00A06715" w:rsidP="00A06715">
      <w:pPr>
        <w:spacing w:after="0" w:line="240" w:lineRule="auto"/>
        <w:jc w:val="center"/>
        <w:rPr>
          <w:rFonts w:ascii="Times New Roman" w:hAnsi="Times New Roman" w:cs="Times New Roman"/>
          <w:b/>
          <w:noProof/>
          <w:sz w:val="24"/>
          <w:szCs w:val="24"/>
          <w:lang w:val="sr-Cyrl-RS"/>
        </w:rPr>
      </w:pPr>
    </w:p>
    <w:p w14:paraId="48D2EEBF"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p>
    <w:p w14:paraId="5F1DF512" w14:textId="77777777" w:rsidR="00A06715" w:rsidRPr="003230BE" w:rsidRDefault="00A06715" w:rsidP="00A06715">
      <w:pPr>
        <w:spacing w:after="0" w:line="240" w:lineRule="auto"/>
        <w:jc w:val="both"/>
        <w:rPr>
          <w:rFonts w:ascii="Times New Roman" w:hAnsi="Times New Roman" w:cs="Times New Roman"/>
          <w:noProof/>
          <w:sz w:val="24"/>
          <w:szCs w:val="24"/>
          <w:lang w:val="sr-Cyrl-RS"/>
        </w:rPr>
      </w:pPr>
    </w:p>
    <w:p w14:paraId="1B4F8BA8"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Закон</w:t>
      </w:r>
      <w:r w:rsidR="003C3F80" w:rsidRPr="003230BE">
        <w:rPr>
          <w:rFonts w:ascii="Times New Roman" w:hAnsi="Times New Roman" w:cs="Times New Roman"/>
          <w:noProof/>
          <w:sz w:val="24"/>
          <w:szCs w:val="24"/>
          <w:lang w:val="sr-Cyrl-RS"/>
        </w:rPr>
        <w:t>у о пољопривредним задругама („</w:t>
      </w:r>
      <w:r w:rsidR="00795A8A" w:rsidRPr="003230BE">
        <w:rPr>
          <w:rFonts w:ascii="Times New Roman" w:hAnsi="Times New Roman" w:cs="Times New Roman"/>
          <w:noProof/>
          <w:sz w:val="24"/>
          <w:szCs w:val="24"/>
          <w:lang w:val="sr-Cyrl-RS"/>
        </w:rPr>
        <w:t>Служб</w:t>
      </w:r>
      <w:r w:rsidRPr="003230BE">
        <w:rPr>
          <w:rFonts w:ascii="Times New Roman" w:hAnsi="Times New Roman" w:cs="Times New Roman"/>
          <w:noProof/>
          <w:sz w:val="24"/>
          <w:szCs w:val="24"/>
          <w:lang w:val="sr-Cyrl-RS"/>
        </w:rPr>
        <w:t xml:space="preserve">ени гласник Републике Српске“, </w:t>
      </w:r>
      <w:r w:rsidR="00795A8A" w:rsidRPr="003230BE">
        <w:rPr>
          <w:rFonts w:ascii="Times New Roman" w:hAnsi="Times New Roman" w:cs="Times New Roman"/>
          <w:noProof/>
          <w:sz w:val="24"/>
          <w:szCs w:val="24"/>
          <w:lang w:val="sr-Cyrl-RS"/>
        </w:rPr>
        <w:t>бр. 73/08, 106/09 и 78/11) члан 2а. мијења се и гласи:</w:t>
      </w:r>
    </w:p>
    <w:p w14:paraId="55AD76E2" w14:textId="77777777" w:rsidR="00795A8A" w:rsidRPr="003230BE" w:rsidRDefault="00A06715" w:rsidP="00A06715">
      <w:pPr>
        <w:shd w:val="clear" w:color="auto" w:fill="FFFFFF"/>
        <w:tabs>
          <w:tab w:val="left" w:pos="0"/>
        </w:tabs>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w:t>
      </w:r>
      <w:r w:rsidR="004D3AE5" w:rsidRPr="003230BE">
        <w:rPr>
          <w:rFonts w:ascii="Times New Roman" w:hAnsi="Times New Roman" w:cs="Times New Roman"/>
          <w:noProof/>
          <w:sz w:val="24"/>
          <w:szCs w:val="24"/>
          <w:lang w:val="sr-Cyrl-RS"/>
        </w:rPr>
        <w:t xml:space="preserve">1) </w:t>
      </w:r>
      <w:r w:rsidR="00795A8A" w:rsidRPr="003230BE">
        <w:rPr>
          <w:rFonts w:ascii="Times New Roman" w:hAnsi="Times New Roman" w:cs="Times New Roman"/>
          <w:noProof/>
          <w:sz w:val="24"/>
          <w:szCs w:val="24"/>
          <w:lang w:val="sr-Cyrl-RS"/>
        </w:rPr>
        <w:t>Пољопривредна задруга је правно лице и може се основати као општа, специјализована и сложена задруга.</w:t>
      </w:r>
    </w:p>
    <w:p w14:paraId="7AB6A78C" w14:textId="77777777" w:rsidR="00795A8A" w:rsidRPr="003230BE" w:rsidRDefault="00A06715" w:rsidP="00A06715">
      <w:pPr>
        <w:shd w:val="clear" w:color="auto" w:fill="FFFFFF"/>
        <w:spacing w:after="0" w:line="240" w:lineRule="auto"/>
        <w:contextualSpacing/>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814E1E" w:rsidRPr="003230BE">
        <w:rPr>
          <w:rFonts w:ascii="Times New Roman" w:hAnsi="Times New Roman" w:cs="Times New Roman"/>
          <w:noProof/>
          <w:sz w:val="24"/>
          <w:szCs w:val="24"/>
          <w:lang w:val="sr-Cyrl-RS"/>
        </w:rPr>
        <w:t xml:space="preserve">(2) </w:t>
      </w:r>
      <w:r w:rsidR="00795A8A" w:rsidRPr="003230BE">
        <w:rPr>
          <w:rFonts w:ascii="Times New Roman" w:hAnsi="Times New Roman" w:cs="Times New Roman"/>
          <w:noProof/>
          <w:sz w:val="24"/>
          <w:szCs w:val="24"/>
          <w:lang w:val="sr-Cyrl-RS"/>
        </w:rPr>
        <w:t xml:space="preserve">Општа пољопривредна задруга производи, откупљује, складишти, прерађује и продаје пољопривредне, прехрамбене и друге производе, снабдијева задругаре и пољопривредне произвођаче са репродуктивним материјалом, енергентима, средствима за производњу, опремом, дијеловима за пољопривредну механизацију и другом робом, врши промет роба и услуга, пружа стручне и савјетодавне услуге задругарима и пољопривредним произвођачима у организовању производње и врши друге послове од интереса за пословање задруге. </w:t>
      </w:r>
    </w:p>
    <w:p w14:paraId="4C4691D5" w14:textId="77777777" w:rsidR="00795A8A" w:rsidRPr="003230BE" w:rsidRDefault="00A06715" w:rsidP="00A06715">
      <w:pPr>
        <w:shd w:val="clear" w:color="auto" w:fill="FFFFFF"/>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Cs/>
          <w:noProof/>
          <w:sz w:val="24"/>
          <w:szCs w:val="24"/>
          <w:lang w:val="sr-Cyrl-RS"/>
        </w:rPr>
        <w:tab/>
      </w:r>
      <w:r w:rsidR="004D3AE5" w:rsidRPr="003230BE">
        <w:rPr>
          <w:rFonts w:ascii="Times New Roman" w:hAnsi="Times New Roman" w:cs="Times New Roman"/>
          <w:bCs/>
          <w:noProof/>
          <w:sz w:val="24"/>
          <w:szCs w:val="24"/>
          <w:lang w:val="sr-Cyrl-RS"/>
        </w:rPr>
        <w:t xml:space="preserve">(3) </w:t>
      </w:r>
      <w:r w:rsidR="00795A8A" w:rsidRPr="003230BE">
        <w:rPr>
          <w:rFonts w:ascii="Times New Roman" w:hAnsi="Times New Roman" w:cs="Times New Roman"/>
          <w:noProof/>
          <w:sz w:val="24"/>
          <w:szCs w:val="24"/>
          <w:lang w:val="sr-Cyrl-RS"/>
        </w:rPr>
        <w:t xml:space="preserve">Специјализована пољопривредна задруга обавља послове из </w:t>
      </w:r>
      <w:r w:rsidR="00795A8A" w:rsidRPr="003230BE">
        <w:rPr>
          <w:rFonts w:ascii="Times New Roman" w:eastAsia="Times New Roman" w:hAnsi="Times New Roman" w:cs="Times New Roman"/>
          <w:noProof/>
          <w:sz w:val="24"/>
          <w:szCs w:val="24"/>
          <w:lang w:val="sr-Cyrl-RS"/>
        </w:rPr>
        <w:t>става 2. овог члана</w:t>
      </w:r>
      <w:r w:rsidR="00795A8A" w:rsidRPr="003230BE">
        <w:rPr>
          <w:rFonts w:ascii="Times New Roman" w:hAnsi="Times New Roman" w:cs="Times New Roman"/>
          <w:noProof/>
          <w:sz w:val="24"/>
          <w:szCs w:val="24"/>
          <w:lang w:val="sr-Cyrl-RS"/>
        </w:rPr>
        <w:t xml:space="preserve"> за једну врсту дјелатности по којој се одређује врста задруге (ратарска, воћарска, виноградарска,</w:t>
      </w:r>
      <w:r w:rsidR="00B12541" w:rsidRPr="003230BE">
        <w:rPr>
          <w:rFonts w:ascii="Times New Roman" w:hAnsi="Times New Roman" w:cs="Times New Roman"/>
          <w:noProof/>
          <w:sz w:val="24"/>
          <w:szCs w:val="24"/>
          <w:lang w:val="sr-Cyrl-RS"/>
        </w:rPr>
        <w:t xml:space="preserve"> сточарска, пчеларска и друга).</w:t>
      </w:r>
    </w:p>
    <w:p w14:paraId="4A55687A" w14:textId="77777777" w:rsidR="00795A8A" w:rsidRPr="003230BE" w:rsidRDefault="00A06715" w:rsidP="00A06715">
      <w:pPr>
        <w:shd w:val="clear" w:color="auto" w:fill="FFFFFF"/>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43ECC" w:rsidRPr="003230BE">
        <w:rPr>
          <w:rFonts w:ascii="Times New Roman" w:hAnsi="Times New Roman" w:cs="Times New Roman"/>
          <w:noProof/>
          <w:sz w:val="24"/>
          <w:szCs w:val="24"/>
          <w:lang w:val="sr-Cyrl-RS"/>
        </w:rPr>
        <w:t>(4)</w:t>
      </w:r>
      <w:r w:rsidR="00795A8A" w:rsidRPr="003230BE">
        <w:rPr>
          <w:rFonts w:ascii="Times New Roman" w:hAnsi="Times New Roman" w:cs="Times New Roman"/>
          <w:noProof/>
          <w:sz w:val="24"/>
          <w:szCs w:val="24"/>
          <w:lang w:val="sr-Cyrl-RS"/>
        </w:rPr>
        <w:t xml:space="preserve"> Сложена пољопривредна задруга је задруга коју оснивају</w:t>
      </w:r>
      <w:r w:rsidR="00795A8A" w:rsidRPr="003230BE">
        <w:rPr>
          <w:rFonts w:ascii="Times New Roman" w:hAnsi="Times New Roman" w:cs="Times New Roman"/>
          <w:noProof/>
          <w:color w:val="FF0000"/>
          <w:sz w:val="24"/>
          <w:szCs w:val="24"/>
          <w:lang w:val="sr-Cyrl-RS"/>
        </w:rPr>
        <w:t xml:space="preserve"> </w:t>
      </w:r>
      <w:r w:rsidR="00795A8A" w:rsidRPr="003230BE">
        <w:rPr>
          <w:rFonts w:ascii="Times New Roman" w:hAnsi="Times New Roman" w:cs="Times New Roman"/>
          <w:noProof/>
          <w:sz w:val="24"/>
          <w:szCs w:val="24"/>
          <w:lang w:val="sr-Cyrl-RS"/>
        </w:rPr>
        <w:t>најмање двије задр</w:t>
      </w:r>
      <w:r w:rsidR="00B32C69" w:rsidRPr="003230BE">
        <w:rPr>
          <w:rFonts w:ascii="Times New Roman" w:hAnsi="Times New Roman" w:cs="Times New Roman"/>
          <w:noProof/>
          <w:sz w:val="24"/>
          <w:szCs w:val="24"/>
          <w:lang w:val="sr-Cyrl-RS"/>
        </w:rPr>
        <w:t>уге</w:t>
      </w:r>
      <w:r w:rsidR="00436753" w:rsidRPr="003230BE">
        <w:rPr>
          <w:rFonts w:ascii="Times New Roman" w:hAnsi="Times New Roman" w:cs="Times New Roman"/>
          <w:noProof/>
          <w:sz w:val="24"/>
          <w:szCs w:val="24"/>
          <w:lang w:val="sr-Cyrl-RS"/>
        </w:rPr>
        <w:t xml:space="preserve"> с</w:t>
      </w:r>
      <w:r w:rsidR="00795A8A" w:rsidRPr="003230BE">
        <w:rPr>
          <w:rFonts w:ascii="Times New Roman" w:hAnsi="Times New Roman" w:cs="Times New Roman"/>
          <w:noProof/>
          <w:sz w:val="24"/>
          <w:szCs w:val="24"/>
          <w:lang w:val="sr-Cyrl-RS"/>
        </w:rPr>
        <w:t xml:space="preserve"> циљ</w:t>
      </w:r>
      <w:r w:rsidR="00436753" w:rsidRPr="003230BE">
        <w:rPr>
          <w:rFonts w:ascii="Times New Roman" w:hAnsi="Times New Roman" w:cs="Times New Roman"/>
          <w:noProof/>
          <w:sz w:val="24"/>
          <w:szCs w:val="24"/>
          <w:lang w:val="sr-Cyrl-RS"/>
        </w:rPr>
        <w:t xml:space="preserve">ем </w:t>
      </w:r>
      <w:r w:rsidR="00795A8A" w:rsidRPr="003230BE">
        <w:rPr>
          <w:rFonts w:ascii="Times New Roman" w:hAnsi="Times New Roman" w:cs="Times New Roman"/>
          <w:noProof/>
          <w:sz w:val="24"/>
          <w:szCs w:val="24"/>
          <w:lang w:val="sr-Cyrl-RS"/>
        </w:rPr>
        <w:t>заједничког наступа на тржишту, повећања конкурентности и остварења других заједничких циљева, а кoja у свом пословном имену садржи ријечи:</w:t>
      </w:r>
      <w:r w:rsidR="00AD6CBF" w:rsidRPr="003230BE">
        <w:rPr>
          <w:rFonts w:ascii="Times New Roman" w:hAnsi="Times New Roman" w:cs="Times New Roman"/>
          <w:noProof/>
          <w:sz w:val="24"/>
          <w:szCs w:val="24"/>
          <w:lang w:val="sr-Cyrl-RS"/>
        </w:rPr>
        <w:t xml:space="preserve"> </w:t>
      </w:r>
      <w:r w:rsidR="00436753" w:rsidRPr="003230BE">
        <w:rPr>
          <w:rFonts w:ascii="Times New Roman" w:hAnsi="Times New Roman" w:cs="Times New Roman"/>
          <w:noProof/>
          <w:sz w:val="24"/>
          <w:szCs w:val="24"/>
          <w:lang w:val="sr-Cyrl-RS"/>
        </w:rPr>
        <w:t>ʼ</w:t>
      </w:r>
      <w:r w:rsidR="00AD6CBF" w:rsidRPr="003230BE">
        <w:rPr>
          <w:rFonts w:ascii="Times New Roman" w:hAnsi="Times New Roman" w:cs="Times New Roman"/>
          <w:noProof/>
          <w:sz w:val="24"/>
          <w:szCs w:val="24"/>
          <w:lang w:val="sr-Cyrl-RS"/>
        </w:rPr>
        <w:t>сложена пољопривредна задруга</w:t>
      </w:r>
      <w:r w:rsidR="00436753" w:rsidRPr="003230BE">
        <w:rPr>
          <w:rFonts w:ascii="Times New Roman" w:hAnsi="Times New Roman" w:cs="Times New Roman"/>
          <w:noProof/>
          <w:sz w:val="24"/>
          <w:szCs w:val="24"/>
          <w:lang w:val="sr-Cyrl-RS"/>
        </w:rPr>
        <w:t>’.“</w:t>
      </w:r>
    </w:p>
    <w:p w14:paraId="4995F0D4" w14:textId="77777777" w:rsidR="00795A8A" w:rsidRPr="003230BE" w:rsidRDefault="00795A8A" w:rsidP="00A06715">
      <w:pPr>
        <w:spacing w:after="0" w:line="240" w:lineRule="auto"/>
        <w:jc w:val="both"/>
        <w:rPr>
          <w:rFonts w:ascii="Times New Roman" w:hAnsi="Times New Roman" w:cs="Times New Roman"/>
          <w:noProof/>
          <w:sz w:val="24"/>
          <w:szCs w:val="24"/>
          <w:lang w:val="sr-Cyrl-RS"/>
        </w:rPr>
      </w:pPr>
    </w:p>
    <w:p w14:paraId="1844CD0F" w14:textId="77777777" w:rsidR="00795A8A" w:rsidRPr="003230BE" w:rsidRDefault="00795A8A" w:rsidP="00A06715">
      <w:pPr>
        <w:pStyle w:val="Bezrazmaka"/>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B67AFD" w:rsidRPr="003230BE">
        <w:rPr>
          <w:rFonts w:ascii="Times New Roman" w:hAnsi="Times New Roman" w:cs="Times New Roman"/>
          <w:noProof/>
          <w:sz w:val="24"/>
          <w:szCs w:val="24"/>
          <w:lang w:val="sr-Cyrl-RS"/>
        </w:rPr>
        <w:t>2</w:t>
      </w:r>
      <w:r w:rsidRPr="003230BE">
        <w:rPr>
          <w:rFonts w:ascii="Times New Roman" w:hAnsi="Times New Roman" w:cs="Times New Roman"/>
          <w:noProof/>
          <w:sz w:val="24"/>
          <w:szCs w:val="24"/>
          <w:lang w:val="sr-Cyrl-RS"/>
        </w:rPr>
        <w:t>.</w:t>
      </w:r>
    </w:p>
    <w:p w14:paraId="227B7C56" w14:textId="77777777" w:rsidR="009C0E6A" w:rsidRPr="003230BE" w:rsidRDefault="009C0E6A" w:rsidP="00A06715">
      <w:pPr>
        <w:pStyle w:val="Bezrazmaka"/>
        <w:jc w:val="center"/>
        <w:rPr>
          <w:rFonts w:ascii="Times New Roman" w:hAnsi="Times New Roman" w:cs="Times New Roman"/>
          <w:noProof/>
          <w:sz w:val="24"/>
          <w:szCs w:val="24"/>
          <w:lang w:val="sr-Cyrl-RS"/>
        </w:rPr>
      </w:pPr>
    </w:p>
    <w:p w14:paraId="765DB872" w14:textId="77777777" w:rsidR="00795A8A"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5. у ставу 1. послије ријечи</w:t>
      </w:r>
      <w:r w:rsidR="00BE4863"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„задругара“ додају се ријечи: „и других физичких или правних лица који нису чланови задруге“.</w:t>
      </w:r>
    </w:p>
    <w:p w14:paraId="0479D904" w14:textId="77777777" w:rsidR="00722C63" w:rsidRPr="003230BE" w:rsidRDefault="00722C63" w:rsidP="00A06715">
      <w:pPr>
        <w:pStyle w:val="Bezrazmaka"/>
        <w:jc w:val="both"/>
        <w:rPr>
          <w:rFonts w:ascii="Times New Roman" w:hAnsi="Times New Roman" w:cs="Times New Roman"/>
          <w:noProof/>
          <w:sz w:val="24"/>
          <w:szCs w:val="24"/>
          <w:lang w:val="sr-Cyrl-RS"/>
        </w:rPr>
      </w:pPr>
    </w:p>
    <w:p w14:paraId="51871BA2"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B67AFD" w:rsidRPr="003230BE">
        <w:rPr>
          <w:rFonts w:ascii="Times New Roman" w:hAnsi="Times New Roman" w:cs="Times New Roman"/>
          <w:noProof/>
          <w:sz w:val="24"/>
          <w:szCs w:val="24"/>
          <w:lang w:val="sr-Cyrl-RS"/>
        </w:rPr>
        <w:t>3</w:t>
      </w:r>
      <w:r w:rsidRPr="003230BE">
        <w:rPr>
          <w:rFonts w:ascii="Times New Roman" w:hAnsi="Times New Roman" w:cs="Times New Roman"/>
          <w:noProof/>
          <w:sz w:val="24"/>
          <w:szCs w:val="24"/>
          <w:lang w:val="sr-Cyrl-RS"/>
        </w:rPr>
        <w:t>.</w:t>
      </w:r>
    </w:p>
    <w:p w14:paraId="473C03FF"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647227EC" w14:textId="77777777" w:rsidR="000A215E"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A215E" w:rsidRPr="003230BE">
        <w:rPr>
          <w:rFonts w:ascii="Times New Roman" w:hAnsi="Times New Roman" w:cs="Times New Roman"/>
          <w:noProof/>
          <w:sz w:val="24"/>
          <w:szCs w:val="24"/>
          <w:lang w:val="sr-Cyrl-RS"/>
        </w:rPr>
        <w:t>У ч</w:t>
      </w:r>
      <w:r w:rsidR="001C77CF" w:rsidRPr="003230BE">
        <w:rPr>
          <w:rFonts w:ascii="Times New Roman" w:hAnsi="Times New Roman" w:cs="Times New Roman"/>
          <w:noProof/>
          <w:sz w:val="24"/>
          <w:szCs w:val="24"/>
          <w:lang w:val="sr-Cyrl-RS"/>
        </w:rPr>
        <w:t>лан</w:t>
      </w:r>
      <w:r w:rsidR="000A215E" w:rsidRPr="003230BE">
        <w:rPr>
          <w:rFonts w:ascii="Times New Roman" w:hAnsi="Times New Roman" w:cs="Times New Roman"/>
          <w:noProof/>
          <w:sz w:val="24"/>
          <w:szCs w:val="24"/>
          <w:lang w:val="sr-Cyrl-RS"/>
        </w:rPr>
        <w:t>у</w:t>
      </w:r>
      <w:r w:rsidR="001C77CF" w:rsidRPr="003230BE">
        <w:rPr>
          <w:rFonts w:ascii="Times New Roman" w:hAnsi="Times New Roman" w:cs="Times New Roman"/>
          <w:noProof/>
          <w:sz w:val="24"/>
          <w:szCs w:val="24"/>
          <w:lang w:val="sr-Cyrl-RS"/>
        </w:rPr>
        <w:t xml:space="preserve"> 7</w:t>
      </w:r>
      <w:r w:rsidR="005600A5" w:rsidRPr="003230BE">
        <w:rPr>
          <w:rFonts w:ascii="Times New Roman" w:hAnsi="Times New Roman" w:cs="Times New Roman"/>
          <w:noProof/>
          <w:sz w:val="24"/>
          <w:szCs w:val="24"/>
          <w:lang w:val="sr-Cyrl-RS"/>
        </w:rPr>
        <w:t xml:space="preserve">. </w:t>
      </w:r>
      <w:r w:rsidR="000A215E" w:rsidRPr="003230BE">
        <w:rPr>
          <w:rFonts w:ascii="Times New Roman" w:hAnsi="Times New Roman" w:cs="Times New Roman"/>
          <w:noProof/>
          <w:sz w:val="24"/>
          <w:szCs w:val="24"/>
          <w:lang w:val="sr-Cyrl-RS"/>
        </w:rPr>
        <w:t>испред ријечи: „Задругу“ додаје се број</w:t>
      </w:r>
      <w:r w:rsidRPr="003230BE">
        <w:rPr>
          <w:rFonts w:ascii="Times New Roman" w:hAnsi="Times New Roman" w:cs="Times New Roman"/>
          <w:noProof/>
          <w:sz w:val="24"/>
          <w:szCs w:val="24"/>
          <w:lang w:val="sr-Cyrl-RS"/>
        </w:rPr>
        <w:t xml:space="preserve"> један</w:t>
      </w:r>
      <w:r w:rsidR="000A215E" w:rsidRPr="003230BE">
        <w:rPr>
          <w:rFonts w:ascii="Times New Roman" w:hAnsi="Times New Roman" w:cs="Times New Roman"/>
          <w:noProof/>
          <w:sz w:val="24"/>
          <w:szCs w:val="24"/>
          <w:lang w:val="sr-Cyrl-RS"/>
        </w:rPr>
        <w:t xml:space="preserve"> у обостраној загради.</w:t>
      </w:r>
    </w:p>
    <w:p w14:paraId="0A728438" w14:textId="77777777" w:rsidR="000A215E"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A215E" w:rsidRPr="003230BE">
        <w:rPr>
          <w:rFonts w:ascii="Times New Roman" w:hAnsi="Times New Roman" w:cs="Times New Roman"/>
          <w:noProof/>
          <w:sz w:val="24"/>
          <w:szCs w:val="24"/>
          <w:lang w:val="sr-Cyrl-RS"/>
        </w:rPr>
        <w:t>Послије става 1. додају се нови ст. 2. и 3</w:t>
      </w:r>
      <w:r w:rsidRPr="003230BE">
        <w:rPr>
          <w:rFonts w:ascii="Times New Roman" w:hAnsi="Times New Roman" w:cs="Times New Roman"/>
          <w:noProof/>
          <w:sz w:val="24"/>
          <w:szCs w:val="24"/>
          <w:lang w:val="sr-Cyrl-RS"/>
        </w:rPr>
        <w:t>,</w:t>
      </w:r>
      <w:r w:rsidR="000A215E" w:rsidRPr="003230BE">
        <w:rPr>
          <w:rFonts w:ascii="Times New Roman" w:hAnsi="Times New Roman" w:cs="Times New Roman"/>
          <w:noProof/>
          <w:sz w:val="24"/>
          <w:szCs w:val="24"/>
          <w:lang w:val="sr-Cyrl-RS"/>
        </w:rPr>
        <w:t xml:space="preserve"> који гласе:</w:t>
      </w:r>
    </w:p>
    <w:p w14:paraId="66471901" w14:textId="77777777" w:rsidR="00795A8A"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A215E"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(2) Оснивачи могу </w:t>
      </w:r>
      <w:r w:rsidR="00B12541" w:rsidRPr="003230BE">
        <w:rPr>
          <w:rFonts w:ascii="Times New Roman" w:hAnsi="Times New Roman" w:cs="Times New Roman"/>
          <w:noProof/>
          <w:sz w:val="24"/>
          <w:szCs w:val="24"/>
          <w:lang w:val="sr-Cyrl-RS"/>
        </w:rPr>
        <w:t>да буду домаћа и страна физичка</w:t>
      </w:r>
      <w:r w:rsidR="00795A8A" w:rsidRPr="003230BE">
        <w:rPr>
          <w:rFonts w:ascii="Times New Roman" w:hAnsi="Times New Roman" w:cs="Times New Roman"/>
          <w:noProof/>
          <w:sz w:val="24"/>
          <w:szCs w:val="24"/>
          <w:lang w:val="sr-Cyrl-RS"/>
        </w:rPr>
        <w:t xml:space="preserve"> лица</w:t>
      </w:r>
      <w:r w:rsidR="00362C99"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у складу са законом.</w:t>
      </w:r>
    </w:p>
    <w:p w14:paraId="50973233"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(3</w:t>
      </w:r>
      <w:r w:rsidR="00B67AFD" w:rsidRPr="003230BE">
        <w:rPr>
          <w:rFonts w:ascii="Times New Roman" w:hAnsi="Times New Roman" w:cs="Times New Roman"/>
          <w:noProof/>
          <w:sz w:val="24"/>
          <w:szCs w:val="24"/>
          <w:lang w:val="sr-Cyrl-RS"/>
        </w:rPr>
        <w:t>) Лица из става 1. овог члана не могу бити чланови заједничко</w:t>
      </w:r>
      <w:r w:rsidR="00B15966" w:rsidRPr="003230BE">
        <w:rPr>
          <w:rFonts w:ascii="Times New Roman" w:hAnsi="Times New Roman" w:cs="Times New Roman"/>
          <w:noProof/>
          <w:sz w:val="24"/>
          <w:szCs w:val="24"/>
          <w:lang w:val="sr-Cyrl-RS"/>
        </w:rPr>
        <w:t>г</w:t>
      </w:r>
      <w:r w:rsidR="00B67AFD" w:rsidRPr="003230BE">
        <w:rPr>
          <w:rFonts w:ascii="Times New Roman" w:hAnsi="Times New Roman" w:cs="Times New Roman"/>
          <w:noProof/>
          <w:sz w:val="24"/>
          <w:szCs w:val="24"/>
          <w:lang w:val="sr-Cyrl-RS"/>
        </w:rPr>
        <w:t xml:space="preserve"> домаћинства.</w:t>
      </w:r>
      <w:r w:rsidR="000A215E" w:rsidRPr="003230BE">
        <w:rPr>
          <w:rFonts w:ascii="Times New Roman" w:hAnsi="Times New Roman" w:cs="Times New Roman"/>
          <w:noProof/>
          <w:sz w:val="24"/>
          <w:szCs w:val="24"/>
          <w:lang w:val="sr-Cyrl-RS"/>
        </w:rPr>
        <w:t>“</w:t>
      </w:r>
    </w:p>
    <w:p w14:paraId="536DAB83" w14:textId="77777777" w:rsidR="00385D76" w:rsidRPr="003230BE" w:rsidRDefault="00385D76" w:rsidP="00A06715">
      <w:pPr>
        <w:spacing w:after="0" w:line="240" w:lineRule="auto"/>
        <w:jc w:val="both"/>
        <w:rPr>
          <w:rFonts w:ascii="Times New Roman" w:hAnsi="Times New Roman" w:cs="Times New Roman"/>
          <w:noProof/>
          <w:sz w:val="24"/>
          <w:szCs w:val="24"/>
          <w:lang w:val="sr-Cyrl-RS"/>
        </w:rPr>
      </w:pPr>
    </w:p>
    <w:p w14:paraId="3159AA64"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4F482F" w:rsidRPr="003230BE">
        <w:rPr>
          <w:rFonts w:ascii="Times New Roman" w:hAnsi="Times New Roman" w:cs="Times New Roman"/>
          <w:noProof/>
          <w:sz w:val="24"/>
          <w:szCs w:val="24"/>
          <w:lang w:val="sr-Cyrl-RS"/>
        </w:rPr>
        <w:t>4</w:t>
      </w:r>
      <w:r w:rsidRPr="003230BE">
        <w:rPr>
          <w:rFonts w:ascii="Times New Roman" w:hAnsi="Times New Roman" w:cs="Times New Roman"/>
          <w:noProof/>
          <w:sz w:val="24"/>
          <w:szCs w:val="24"/>
          <w:lang w:val="sr-Cyrl-RS"/>
        </w:rPr>
        <w:t>.</w:t>
      </w:r>
      <w:r w:rsidR="004F482F" w:rsidRPr="003230BE">
        <w:rPr>
          <w:rFonts w:ascii="Times New Roman" w:hAnsi="Times New Roman" w:cs="Times New Roman"/>
          <w:noProof/>
          <w:sz w:val="24"/>
          <w:szCs w:val="24"/>
          <w:lang w:val="sr-Cyrl-RS"/>
        </w:rPr>
        <w:br/>
      </w:r>
    </w:p>
    <w:p w14:paraId="57EA8416" w14:textId="77777777" w:rsidR="004F482F" w:rsidRPr="003230BE" w:rsidRDefault="00362C99"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У члану 9. у ставу 2. </w:t>
      </w:r>
      <w:r w:rsidR="00B60192" w:rsidRPr="003230BE">
        <w:rPr>
          <w:rFonts w:ascii="Times New Roman" w:hAnsi="Times New Roman" w:cs="Times New Roman"/>
          <w:noProof/>
          <w:sz w:val="24"/>
          <w:szCs w:val="24"/>
          <w:lang w:val="sr-Cyrl-RS"/>
        </w:rPr>
        <w:t xml:space="preserve">ријеч: „судски“ брише се, а </w:t>
      </w:r>
      <w:r w:rsidR="00795A8A" w:rsidRPr="003230BE">
        <w:rPr>
          <w:rFonts w:ascii="Times New Roman" w:hAnsi="Times New Roman" w:cs="Times New Roman"/>
          <w:noProof/>
          <w:sz w:val="24"/>
          <w:szCs w:val="24"/>
          <w:lang w:val="sr-Cyrl-RS"/>
        </w:rPr>
        <w:t>ријечи: „управном одбору“ замјењују се</w:t>
      </w:r>
      <w:r w:rsidR="00573221" w:rsidRPr="003230BE">
        <w:rPr>
          <w:rFonts w:ascii="Times New Roman" w:hAnsi="Times New Roman" w:cs="Times New Roman"/>
          <w:noProof/>
          <w:sz w:val="24"/>
          <w:szCs w:val="24"/>
          <w:lang w:val="sr-Cyrl-RS"/>
        </w:rPr>
        <w:t xml:space="preserve"> ријечима: „скупштини задруге“.</w:t>
      </w:r>
    </w:p>
    <w:p w14:paraId="5030D619" w14:textId="279244B8" w:rsidR="005600A5" w:rsidRPr="003230BE" w:rsidRDefault="005600A5" w:rsidP="00A06715">
      <w:pPr>
        <w:spacing w:after="0" w:line="240" w:lineRule="auto"/>
        <w:jc w:val="center"/>
        <w:rPr>
          <w:rFonts w:ascii="Times New Roman" w:hAnsi="Times New Roman" w:cs="Times New Roman"/>
          <w:noProof/>
          <w:sz w:val="24"/>
          <w:szCs w:val="24"/>
          <w:lang w:val="sr-Cyrl-RS"/>
        </w:rPr>
      </w:pPr>
    </w:p>
    <w:p w14:paraId="7C925FE9"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5D46EA" w:rsidRPr="003230BE">
        <w:rPr>
          <w:rFonts w:ascii="Times New Roman" w:hAnsi="Times New Roman" w:cs="Times New Roman"/>
          <w:noProof/>
          <w:sz w:val="24"/>
          <w:szCs w:val="24"/>
          <w:lang w:val="sr-Cyrl-RS"/>
        </w:rPr>
        <w:t>5</w:t>
      </w:r>
      <w:r w:rsidRPr="003230BE">
        <w:rPr>
          <w:rFonts w:ascii="Times New Roman" w:hAnsi="Times New Roman" w:cs="Times New Roman"/>
          <w:noProof/>
          <w:sz w:val="24"/>
          <w:szCs w:val="24"/>
          <w:lang w:val="sr-Cyrl-RS"/>
        </w:rPr>
        <w:t>.</w:t>
      </w:r>
    </w:p>
    <w:p w14:paraId="16765DE4" w14:textId="77777777" w:rsidR="00795A8A" w:rsidRPr="003230BE" w:rsidRDefault="00795A8A" w:rsidP="00A06715">
      <w:pPr>
        <w:spacing w:after="0" w:line="240" w:lineRule="auto"/>
        <w:jc w:val="both"/>
        <w:rPr>
          <w:rFonts w:ascii="Times New Roman" w:hAnsi="Times New Roman" w:cs="Times New Roman"/>
          <w:noProof/>
          <w:sz w:val="24"/>
          <w:szCs w:val="24"/>
          <w:lang w:val="sr-Cyrl-RS"/>
        </w:rPr>
      </w:pPr>
    </w:p>
    <w:p w14:paraId="55FCAB33" w14:textId="77777777" w:rsidR="00262A95"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У члану 11. </w:t>
      </w:r>
      <w:r w:rsidR="00262A95" w:rsidRPr="003230BE">
        <w:rPr>
          <w:rFonts w:ascii="Times New Roman" w:hAnsi="Times New Roman" w:cs="Times New Roman"/>
          <w:noProof/>
          <w:sz w:val="24"/>
          <w:szCs w:val="24"/>
          <w:lang w:val="sr-Cyrl-RS"/>
        </w:rPr>
        <w:t>у ставу 2. ријечи:</w:t>
      </w:r>
      <w:r w:rsidR="00885B18" w:rsidRPr="003230BE">
        <w:rPr>
          <w:rFonts w:ascii="Times New Roman" w:hAnsi="Times New Roman" w:cs="Times New Roman"/>
          <w:noProof/>
          <w:sz w:val="24"/>
          <w:szCs w:val="24"/>
          <w:lang w:val="sr-Cyrl-RS"/>
        </w:rPr>
        <w:t xml:space="preserve"> </w:t>
      </w:r>
      <w:r w:rsidR="00096868" w:rsidRPr="003230BE">
        <w:rPr>
          <w:rFonts w:ascii="Times New Roman" w:hAnsi="Times New Roman" w:cs="Times New Roman"/>
          <w:noProof/>
          <w:sz w:val="24"/>
          <w:szCs w:val="24"/>
          <w:lang w:val="sr-Cyrl-RS"/>
        </w:rPr>
        <w:t>„</w:t>
      </w:r>
      <w:r w:rsidR="00262A95" w:rsidRPr="003230BE">
        <w:rPr>
          <w:rFonts w:ascii="Times New Roman" w:hAnsi="Times New Roman" w:cs="Times New Roman"/>
          <w:noProof/>
          <w:sz w:val="24"/>
          <w:szCs w:val="24"/>
          <w:lang w:val="sr-Cyrl-RS"/>
        </w:rPr>
        <w:t>судски рег</w:t>
      </w:r>
      <w:r w:rsidR="00C4437B" w:rsidRPr="003230BE">
        <w:rPr>
          <w:rFonts w:ascii="Times New Roman" w:hAnsi="Times New Roman" w:cs="Times New Roman"/>
          <w:noProof/>
          <w:sz w:val="24"/>
          <w:szCs w:val="24"/>
          <w:lang w:val="sr-Cyrl-RS"/>
        </w:rPr>
        <w:t>истар“ замјењују се ријечима: „</w:t>
      </w:r>
      <w:r w:rsidR="00262A95" w:rsidRPr="003230BE">
        <w:rPr>
          <w:rFonts w:ascii="Times New Roman" w:hAnsi="Times New Roman" w:cs="Times New Roman"/>
          <w:noProof/>
          <w:sz w:val="24"/>
          <w:szCs w:val="24"/>
          <w:lang w:val="sr-Cyrl-RS"/>
        </w:rPr>
        <w:t>Регистар пословних субјеката“</w:t>
      </w:r>
      <w:r w:rsidR="004F6AF0" w:rsidRPr="003230BE">
        <w:rPr>
          <w:rFonts w:ascii="Times New Roman" w:hAnsi="Times New Roman" w:cs="Times New Roman"/>
          <w:noProof/>
          <w:sz w:val="24"/>
          <w:szCs w:val="24"/>
          <w:lang w:val="sr-Cyrl-RS"/>
        </w:rPr>
        <w:t>.</w:t>
      </w:r>
    </w:p>
    <w:p w14:paraId="5940A648"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ab/>
      </w:r>
      <w:r w:rsidR="00C06CEB" w:rsidRPr="003230BE">
        <w:rPr>
          <w:rFonts w:ascii="Times New Roman" w:hAnsi="Times New Roman" w:cs="Times New Roman"/>
          <w:noProof/>
          <w:sz w:val="24"/>
          <w:szCs w:val="24"/>
          <w:lang w:val="sr-Cyrl-RS"/>
        </w:rPr>
        <w:t>У</w:t>
      </w:r>
      <w:r w:rsidR="00D46BE0" w:rsidRPr="003230BE">
        <w:rPr>
          <w:rFonts w:ascii="Times New Roman" w:hAnsi="Times New Roman" w:cs="Times New Roman"/>
          <w:noProof/>
          <w:sz w:val="24"/>
          <w:szCs w:val="24"/>
          <w:lang w:val="sr-Cyrl-RS"/>
        </w:rPr>
        <w:t xml:space="preserve"> ставу 3. </w:t>
      </w:r>
      <w:r w:rsidRPr="003230BE">
        <w:rPr>
          <w:rFonts w:ascii="Times New Roman" w:hAnsi="Times New Roman" w:cs="Times New Roman"/>
          <w:noProof/>
          <w:sz w:val="24"/>
          <w:szCs w:val="24"/>
          <w:lang w:val="sr-Cyrl-RS"/>
        </w:rPr>
        <w:t xml:space="preserve">ријечи: </w:t>
      </w:r>
      <w:r w:rsidR="00795A8A" w:rsidRPr="003230BE">
        <w:rPr>
          <w:rFonts w:ascii="Times New Roman" w:hAnsi="Times New Roman" w:cs="Times New Roman"/>
          <w:noProof/>
          <w:sz w:val="24"/>
          <w:szCs w:val="24"/>
          <w:lang w:val="sr-Cyrl-RS"/>
        </w:rPr>
        <w:t xml:space="preserve">„надлежном суду“ </w:t>
      </w:r>
      <w:r w:rsidR="00F2779F" w:rsidRPr="003230BE">
        <w:rPr>
          <w:rFonts w:ascii="Times New Roman" w:hAnsi="Times New Roman" w:cs="Times New Roman"/>
          <w:noProof/>
          <w:sz w:val="24"/>
          <w:szCs w:val="24"/>
          <w:lang w:val="sr-Cyrl-RS"/>
        </w:rPr>
        <w:t>замјењују се ријечима: „Агенцији</w:t>
      </w:r>
      <w:r w:rsidR="00B63A9B"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за посредничке, информатичке и финансијске услуге</w:t>
      </w:r>
      <w:r w:rsidR="00FB63A9" w:rsidRPr="003230BE">
        <w:rPr>
          <w:rFonts w:ascii="Times New Roman" w:hAnsi="Times New Roman" w:cs="Times New Roman"/>
          <w:noProof/>
          <w:sz w:val="24"/>
          <w:szCs w:val="24"/>
          <w:lang w:val="sr-Cyrl-RS"/>
        </w:rPr>
        <w:t>“</w:t>
      </w:r>
      <w:r w:rsidRPr="003230BE">
        <w:rPr>
          <w:rFonts w:ascii="Times New Roman" w:hAnsi="Times New Roman" w:cs="Times New Roman"/>
          <w:noProof/>
          <w:sz w:val="24"/>
          <w:szCs w:val="24"/>
          <w:lang w:val="sr-Cyrl-RS"/>
        </w:rPr>
        <w:t>.</w:t>
      </w:r>
    </w:p>
    <w:p w14:paraId="2038016F" w14:textId="77777777" w:rsidR="00A06715" w:rsidRPr="003230BE" w:rsidRDefault="00A06715" w:rsidP="00A06715">
      <w:pPr>
        <w:spacing w:after="0" w:line="240" w:lineRule="auto"/>
        <w:jc w:val="both"/>
        <w:rPr>
          <w:rFonts w:ascii="Times New Roman" w:hAnsi="Times New Roman" w:cs="Times New Roman"/>
          <w:noProof/>
          <w:sz w:val="24"/>
          <w:szCs w:val="24"/>
          <w:lang w:val="sr-Cyrl-RS"/>
        </w:rPr>
      </w:pPr>
    </w:p>
    <w:p w14:paraId="1F9BBAAB"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w:t>
      </w:r>
      <w:r w:rsidR="005D46EA" w:rsidRPr="003230BE">
        <w:rPr>
          <w:rFonts w:ascii="Times New Roman" w:hAnsi="Times New Roman" w:cs="Times New Roman"/>
          <w:noProof/>
          <w:sz w:val="24"/>
          <w:szCs w:val="24"/>
          <w:lang w:val="sr-Cyrl-RS"/>
        </w:rPr>
        <w:t xml:space="preserve"> 6</w:t>
      </w:r>
      <w:r w:rsidRPr="003230BE">
        <w:rPr>
          <w:rFonts w:ascii="Times New Roman" w:hAnsi="Times New Roman" w:cs="Times New Roman"/>
          <w:noProof/>
          <w:sz w:val="24"/>
          <w:szCs w:val="24"/>
          <w:lang w:val="sr-Cyrl-RS"/>
        </w:rPr>
        <w:t>.</w:t>
      </w:r>
    </w:p>
    <w:p w14:paraId="34550691"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3CE9B75A"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Члан 12. мијења се и гласи:</w:t>
      </w:r>
    </w:p>
    <w:p w14:paraId="6D2BC6E4"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„(1) Задруга може обављати сваку </w:t>
      </w:r>
      <w:r w:rsidR="00DA7309" w:rsidRPr="003230BE">
        <w:rPr>
          <w:rFonts w:ascii="Times New Roman" w:hAnsi="Times New Roman" w:cs="Times New Roman"/>
          <w:noProof/>
          <w:sz w:val="24"/>
          <w:szCs w:val="24"/>
          <w:lang w:val="sr-Cyrl-RS"/>
        </w:rPr>
        <w:t>дјелатност за коју испуњава зак</w:t>
      </w:r>
      <w:r w:rsidR="00795A8A" w:rsidRPr="003230BE">
        <w:rPr>
          <w:rFonts w:ascii="Times New Roman" w:hAnsi="Times New Roman" w:cs="Times New Roman"/>
          <w:noProof/>
          <w:sz w:val="24"/>
          <w:szCs w:val="24"/>
          <w:lang w:val="sr-Cyrl-RS"/>
        </w:rPr>
        <w:t>оном прописане услове.</w:t>
      </w:r>
    </w:p>
    <w:p w14:paraId="437A18CE"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B12541" w:rsidRPr="003230BE">
        <w:rPr>
          <w:rFonts w:ascii="Times New Roman" w:hAnsi="Times New Roman" w:cs="Times New Roman"/>
          <w:noProof/>
          <w:sz w:val="24"/>
          <w:szCs w:val="24"/>
          <w:lang w:val="sr-Cyrl-RS"/>
        </w:rPr>
        <w:t>(2)</w:t>
      </w:r>
      <w:r w:rsidR="00795A8A" w:rsidRPr="003230BE">
        <w:rPr>
          <w:rFonts w:ascii="Times New Roman" w:hAnsi="Times New Roman" w:cs="Times New Roman"/>
          <w:noProof/>
          <w:sz w:val="24"/>
          <w:szCs w:val="24"/>
          <w:lang w:val="sr-Cyrl-RS"/>
        </w:rPr>
        <w:t xml:space="preserve"> Основна дјелатност</w:t>
      </w:r>
      <w:r w:rsidR="000402FD" w:rsidRPr="003230BE">
        <w:rPr>
          <w:rFonts w:ascii="Times New Roman" w:hAnsi="Times New Roman" w:cs="Times New Roman"/>
          <w:noProof/>
          <w:sz w:val="24"/>
          <w:szCs w:val="24"/>
          <w:lang w:val="sr-Cyrl-RS"/>
        </w:rPr>
        <w:t xml:space="preserve"> задруге одређује врсту задруге из члана 2а. овог закона.</w:t>
      </w:r>
    </w:p>
    <w:p w14:paraId="3E1679F7" w14:textId="77777777" w:rsidR="00573221"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(3) Основна дјелатност је она дјелатност која је</w:t>
      </w:r>
      <w:r w:rsidR="004D207B" w:rsidRPr="003230BE">
        <w:rPr>
          <w:rFonts w:ascii="Times New Roman" w:hAnsi="Times New Roman" w:cs="Times New Roman"/>
          <w:noProof/>
          <w:sz w:val="24"/>
          <w:szCs w:val="24"/>
          <w:lang w:val="sr-Cyrl-RS"/>
        </w:rPr>
        <w:t>, у складу са класификацијом дјелатности</w:t>
      </w:r>
      <w:r w:rsidR="00795A8A" w:rsidRPr="003230BE">
        <w:rPr>
          <w:rFonts w:ascii="Times New Roman" w:hAnsi="Times New Roman" w:cs="Times New Roman"/>
          <w:noProof/>
          <w:sz w:val="24"/>
          <w:szCs w:val="24"/>
          <w:lang w:val="sr-Cyrl-RS"/>
        </w:rPr>
        <w:t xml:space="preserve"> као таква одређена оснивачким актом и з</w:t>
      </w:r>
      <w:r w:rsidR="005E75C6" w:rsidRPr="003230BE">
        <w:rPr>
          <w:rFonts w:ascii="Times New Roman" w:hAnsi="Times New Roman" w:cs="Times New Roman"/>
          <w:noProof/>
          <w:sz w:val="24"/>
          <w:szCs w:val="24"/>
          <w:lang w:val="sr-Cyrl-RS"/>
        </w:rPr>
        <w:t>адружним правилима</w:t>
      </w:r>
      <w:r w:rsidR="004D207B" w:rsidRPr="003230BE">
        <w:rPr>
          <w:rFonts w:ascii="Times New Roman" w:hAnsi="Times New Roman" w:cs="Times New Roman"/>
          <w:noProof/>
          <w:sz w:val="24"/>
          <w:szCs w:val="24"/>
          <w:lang w:val="sr-Cyrl-RS"/>
        </w:rPr>
        <w:t>,</w:t>
      </w:r>
      <w:r w:rsidR="005E75C6" w:rsidRPr="003230BE">
        <w:rPr>
          <w:rFonts w:ascii="Times New Roman" w:hAnsi="Times New Roman" w:cs="Times New Roman"/>
          <w:noProof/>
          <w:sz w:val="24"/>
          <w:szCs w:val="24"/>
          <w:lang w:val="sr-Cyrl-RS"/>
        </w:rPr>
        <w:t xml:space="preserve"> уписана у р</w:t>
      </w:r>
      <w:r w:rsidR="00795A8A" w:rsidRPr="003230BE">
        <w:rPr>
          <w:rFonts w:ascii="Times New Roman" w:hAnsi="Times New Roman" w:cs="Times New Roman"/>
          <w:noProof/>
          <w:sz w:val="24"/>
          <w:szCs w:val="24"/>
          <w:lang w:val="sr-Cyrl-RS"/>
        </w:rPr>
        <w:t>егистар</w:t>
      </w:r>
      <w:r w:rsidR="0056121A" w:rsidRPr="003230BE">
        <w:rPr>
          <w:rFonts w:ascii="Times New Roman" w:hAnsi="Times New Roman" w:cs="Times New Roman"/>
          <w:noProof/>
          <w:sz w:val="24"/>
          <w:szCs w:val="24"/>
          <w:lang w:val="sr-Cyrl-RS"/>
        </w:rPr>
        <w:t xml:space="preserve"> и утврђена од стране Агенције за посредничке, информатичке и финансијске услуге</w:t>
      </w:r>
      <w:r w:rsidR="00487B92" w:rsidRPr="003230BE">
        <w:rPr>
          <w:rFonts w:ascii="Times New Roman" w:hAnsi="Times New Roman" w:cs="Times New Roman"/>
          <w:noProof/>
          <w:sz w:val="24"/>
          <w:szCs w:val="24"/>
          <w:lang w:val="sr-Cyrl-RS"/>
        </w:rPr>
        <w:t>.“</w:t>
      </w:r>
    </w:p>
    <w:p w14:paraId="7F51DE7B" w14:textId="77777777" w:rsidR="001C50AE" w:rsidRPr="003230BE" w:rsidRDefault="001C50AE" w:rsidP="00A06715">
      <w:pPr>
        <w:spacing w:after="0" w:line="240" w:lineRule="auto"/>
        <w:jc w:val="both"/>
        <w:rPr>
          <w:rFonts w:ascii="Times New Roman" w:hAnsi="Times New Roman" w:cs="Times New Roman"/>
          <w:noProof/>
          <w:sz w:val="24"/>
          <w:szCs w:val="24"/>
          <w:lang w:val="sr-Cyrl-RS"/>
        </w:rPr>
      </w:pPr>
    </w:p>
    <w:p w14:paraId="02D10827"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0B0794" w:rsidRPr="003230BE">
        <w:rPr>
          <w:rFonts w:ascii="Times New Roman" w:hAnsi="Times New Roman" w:cs="Times New Roman"/>
          <w:noProof/>
          <w:sz w:val="24"/>
          <w:szCs w:val="24"/>
          <w:lang w:val="sr-Cyrl-RS"/>
        </w:rPr>
        <w:t>7</w:t>
      </w:r>
      <w:r w:rsidRPr="003230BE">
        <w:rPr>
          <w:rFonts w:ascii="Times New Roman" w:hAnsi="Times New Roman" w:cs="Times New Roman"/>
          <w:noProof/>
          <w:sz w:val="24"/>
          <w:szCs w:val="24"/>
          <w:lang w:val="sr-Cyrl-RS"/>
        </w:rPr>
        <w:t>.</w:t>
      </w:r>
    </w:p>
    <w:p w14:paraId="28327033"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32071891"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17. послије става 2. додаје се нови став 3</w:t>
      </w:r>
      <w:r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који гласи:</w:t>
      </w:r>
    </w:p>
    <w:p w14:paraId="55463A75"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„(3) Лица која приступе задрузи послије оснивања имају једнак статус као и оснивачи задруге</w:t>
      </w:r>
      <w:r w:rsidR="000A1EA3" w:rsidRPr="003230BE">
        <w:rPr>
          <w:rFonts w:ascii="Times New Roman" w:hAnsi="Times New Roman" w:cs="Times New Roman"/>
          <w:noProof/>
          <w:sz w:val="24"/>
          <w:szCs w:val="24"/>
          <w:lang w:val="sr-Cyrl-RS"/>
        </w:rPr>
        <w:t>.“</w:t>
      </w:r>
    </w:p>
    <w:p w14:paraId="023D74CC"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0AB664DE"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0B0794" w:rsidRPr="003230BE">
        <w:rPr>
          <w:rFonts w:ascii="Times New Roman" w:hAnsi="Times New Roman" w:cs="Times New Roman"/>
          <w:noProof/>
          <w:sz w:val="24"/>
          <w:szCs w:val="24"/>
          <w:lang w:val="sr-Cyrl-RS"/>
        </w:rPr>
        <w:t>8</w:t>
      </w:r>
      <w:r w:rsidRPr="003230BE">
        <w:rPr>
          <w:rFonts w:ascii="Times New Roman" w:hAnsi="Times New Roman" w:cs="Times New Roman"/>
          <w:noProof/>
          <w:sz w:val="24"/>
          <w:szCs w:val="24"/>
          <w:lang w:val="sr-Cyrl-RS"/>
        </w:rPr>
        <w:t>.</w:t>
      </w:r>
    </w:p>
    <w:p w14:paraId="12485951"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p>
    <w:p w14:paraId="7C973987" w14:textId="77777777" w:rsidR="00795A8A"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512671" w:rsidRPr="003230BE">
        <w:rPr>
          <w:rFonts w:ascii="Times New Roman" w:hAnsi="Times New Roman" w:cs="Times New Roman"/>
          <w:noProof/>
          <w:sz w:val="24"/>
          <w:szCs w:val="24"/>
          <w:lang w:val="sr-Cyrl-RS"/>
        </w:rPr>
        <w:t>Члан 25. мијења се и гласи:</w:t>
      </w:r>
    </w:p>
    <w:p w14:paraId="5086DB14" w14:textId="77777777" w:rsidR="0038202C"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6868B4" w:rsidRPr="003230BE">
        <w:rPr>
          <w:rFonts w:ascii="Times New Roman" w:hAnsi="Times New Roman" w:cs="Times New Roman"/>
          <w:noProof/>
          <w:sz w:val="24"/>
          <w:szCs w:val="24"/>
          <w:lang w:val="sr-Cyrl-RS"/>
        </w:rPr>
        <w:t>„</w:t>
      </w:r>
      <w:r w:rsidR="0038202C" w:rsidRPr="003230BE">
        <w:rPr>
          <w:rFonts w:ascii="Times New Roman" w:hAnsi="Times New Roman" w:cs="Times New Roman"/>
          <w:noProof/>
          <w:sz w:val="24"/>
          <w:szCs w:val="24"/>
          <w:lang w:val="sr-Cyrl-RS"/>
        </w:rPr>
        <w:t>(1) Статус зад</w:t>
      </w:r>
      <w:r w:rsidR="00362C99" w:rsidRPr="003230BE">
        <w:rPr>
          <w:rFonts w:ascii="Times New Roman" w:hAnsi="Times New Roman" w:cs="Times New Roman"/>
          <w:noProof/>
          <w:sz w:val="24"/>
          <w:szCs w:val="24"/>
          <w:lang w:val="sr-Cyrl-RS"/>
        </w:rPr>
        <w:t>ругара престаје смрћу задругара, а</w:t>
      </w:r>
      <w:r w:rsidR="0038202C" w:rsidRPr="003230BE">
        <w:rPr>
          <w:rFonts w:ascii="Times New Roman" w:hAnsi="Times New Roman" w:cs="Times New Roman"/>
          <w:noProof/>
          <w:sz w:val="24"/>
          <w:szCs w:val="24"/>
          <w:lang w:val="sr-Cyrl-RS"/>
        </w:rPr>
        <w:t xml:space="preserve"> брише се из Књиге задругара и регистра на основу извода из Матичне књиге умрлих и одлуке коју доноси орган одређен задружним правилима.</w:t>
      </w:r>
    </w:p>
    <w:p w14:paraId="608F6734" w14:textId="77777777" w:rsidR="0038202C"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38202C" w:rsidRPr="003230BE">
        <w:rPr>
          <w:rFonts w:ascii="Times New Roman" w:hAnsi="Times New Roman" w:cs="Times New Roman"/>
          <w:noProof/>
          <w:sz w:val="24"/>
          <w:szCs w:val="24"/>
          <w:lang w:val="sr-Cyrl-RS"/>
        </w:rPr>
        <w:t>(2</w:t>
      </w:r>
      <w:r w:rsidR="005777CB" w:rsidRPr="003230BE">
        <w:rPr>
          <w:rFonts w:ascii="Times New Roman" w:hAnsi="Times New Roman" w:cs="Times New Roman"/>
          <w:noProof/>
          <w:sz w:val="24"/>
          <w:szCs w:val="24"/>
          <w:lang w:val="sr-Cyrl-RS"/>
        </w:rPr>
        <w:t>) Н</w:t>
      </w:r>
      <w:r w:rsidR="00512671" w:rsidRPr="003230BE">
        <w:rPr>
          <w:rFonts w:ascii="Times New Roman" w:hAnsi="Times New Roman" w:cs="Times New Roman"/>
          <w:noProof/>
          <w:sz w:val="24"/>
          <w:szCs w:val="24"/>
          <w:lang w:val="sr-Cyrl-RS"/>
        </w:rPr>
        <w:t>асљедници умрлог задругара могу стећи статус задругара, с правима и обавезама умрлог задругара, на основу писаног захтјева и рјешења о нас</w:t>
      </w:r>
      <w:r w:rsidR="00202FAA" w:rsidRPr="003230BE">
        <w:rPr>
          <w:rFonts w:ascii="Times New Roman" w:hAnsi="Times New Roman" w:cs="Times New Roman"/>
          <w:noProof/>
          <w:sz w:val="24"/>
          <w:szCs w:val="24"/>
          <w:lang w:val="sr-Cyrl-RS"/>
        </w:rPr>
        <w:t>љ</w:t>
      </w:r>
      <w:r w:rsidR="00512671" w:rsidRPr="003230BE">
        <w:rPr>
          <w:rFonts w:ascii="Times New Roman" w:hAnsi="Times New Roman" w:cs="Times New Roman"/>
          <w:noProof/>
          <w:sz w:val="24"/>
          <w:szCs w:val="24"/>
          <w:lang w:val="sr-Cyrl-RS"/>
        </w:rPr>
        <w:t>еђивању ако</w:t>
      </w:r>
      <w:r w:rsidR="001A3997" w:rsidRPr="003230BE">
        <w:rPr>
          <w:rFonts w:ascii="Times New Roman" w:hAnsi="Times New Roman" w:cs="Times New Roman"/>
          <w:noProof/>
          <w:sz w:val="24"/>
          <w:szCs w:val="24"/>
          <w:lang w:val="sr-Cyrl-RS"/>
        </w:rPr>
        <w:t xml:space="preserve"> </w:t>
      </w:r>
      <w:r w:rsidR="00512671" w:rsidRPr="003230BE">
        <w:rPr>
          <w:rFonts w:ascii="Times New Roman" w:hAnsi="Times New Roman" w:cs="Times New Roman"/>
          <w:noProof/>
          <w:sz w:val="24"/>
          <w:szCs w:val="24"/>
          <w:lang w:val="sr-Cyrl-RS"/>
        </w:rPr>
        <w:t>испуњавају</w:t>
      </w:r>
      <w:r w:rsidR="001A3997" w:rsidRPr="003230BE">
        <w:rPr>
          <w:rFonts w:ascii="Times New Roman" w:hAnsi="Times New Roman" w:cs="Times New Roman"/>
          <w:noProof/>
          <w:sz w:val="24"/>
          <w:szCs w:val="24"/>
          <w:lang w:val="sr-Cyrl-RS"/>
        </w:rPr>
        <w:t xml:space="preserve"> услове</w:t>
      </w:r>
      <w:r w:rsidR="00A96855" w:rsidRPr="003230BE">
        <w:rPr>
          <w:rFonts w:ascii="Times New Roman" w:hAnsi="Times New Roman" w:cs="Times New Roman"/>
          <w:noProof/>
          <w:sz w:val="24"/>
          <w:szCs w:val="24"/>
          <w:lang w:val="sr-Cyrl-RS"/>
        </w:rPr>
        <w:t xml:space="preserve"> </w:t>
      </w:r>
      <w:r w:rsidR="001A3997" w:rsidRPr="003230BE">
        <w:rPr>
          <w:rFonts w:ascii="Times New Roman" w:hAnsi="Times New Roman" w:cs="Times New Roman"/>
          <w:noProof/>
          <w:sz w:val="24"/>
          <w:szCs w:val="24"/>
          <w:lang w:val="sr-Cyrl-RS"/>
        </w:rPr>
        <w:t>за стицање статуса задругара утврђен</w:t>
      </w:r>
      <w:r w:rsidR="00202FAA" w:rsidRPr="003230BE">
        <w:rPr>
          <w:rFonts w:ascii="Times New Roman" w:hAnsi="Times New Roman" w:cs="Times New Roman"/>
          <w:noProof/>
          <w:sz w:val="24"/>
          <w:szCs w:val="24"/>
          <w:lang w:val="sr-Cyrl-RS"/>
        </w:rPr>
        <w:t xml:space="preserve">е </w:t>
      </w:r>
      <w:r w:rsidR="001A3997" w:rsidRPr="003230BE">
        <w:rPr>
          <w:rFonts w:ascii="Times New Roman" w:hAnsi="Times New Roman" w:cs="Times New Roman"/>
          <w:noProof/>
          <w:sz w:val="24"/>
          <w:szCs w:val="24"/>
          <w:lang w:val="sr-Cyrl-RS"/>
        </w:rPr>
        <w:t>задружним правилима и овим законом.</w:t>
      </w:r>
    </w:p>
    <w:p w14:paraId="78772707" w14:textId="77777777" w:rsidR="005777CB"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B0794" w:rsidRPr="003230BE">
        <w:rPr>
          <w:rFonts w:ascii="Times New Roman" w:hAnsi="Times New Roman" w:cs="Times New Roman"/>
          <w:noProof/>
          <w:sz w:val="24"/>
          <w:szCs w:val="24"/>
          <w:lang w:val="sr-Cyrl-RS"/>
        </w:rPr>
        <w:t>(3) Лица из става 2</w:t>
      </w:r>
      <w:r w:rsidR="005777CB" w:rsidRPr="003230BE">
        <w:rPr>
          <w:rFonts w:ascii="Times New Roman" w:hAnsi="Times New Roman" w:cs="Times New Roman"/>
          <w:noProof/>
          <w:sz w:val="24"/>
          <w:szCs w:val="24"/>
          <w:lang w:val="sr-Cyrl-RS"/>
        </w:rPr>
        <w:t>. овог члана стичу статус задругара на основу одлуке коју доноси орган одређен задружним правилима.</w:t>
      </w:r>
    </w:p>
    <w:p w14:paraId="0E214263" w14:textId="77777777" w:rsidR="00795A8A" w:rsidRPr="003230BE" w:rsidRDefault="00A0671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(4) У случају када насљедници умрлог задругара не желе да стекну статус з</w:t>
      </w:r>
      <w:r w:rsidR="000E4552" w:rsidRPr="003230BE">
        <w:rPr>
          <w:rFonts w:ascii="Times New Roman" w:hAnsi="Times New Roman" w:cs="Times New Roman"/>
          <w:noProof/>
          <w:sz w:val="24"/>
          <w:szCs w:val="24"/>
          <w:lang w:val="sr-Cyrl-RS"/>
        </w:rPr>
        <w:t>адругара или не испуњавају услове</w:t>
      </w:r>
      <w:r w:rsidR="00795A8A" w:rsidRPr="003230BE">
        <w:rPr>
          <w:rFonts w:ascii="Times New Roman" w:hAnsi="Times New Roman" w:cs="Times New Roman"/>
          <w:noProof/>
          <w:sz w:val="24"/>
          <w:szCs w:val="24"/>
          <w:lang w:val="sr-Cyrl-RS"/>
        </w:rPr>
        <w:t xml:space="preserve"> за стицање статуса задругара, имају право на исплату улога умрло</w:t>
      </w:r>
      <w:r w:rsidR="00D44D38" w:rsidRPr="003230BE">
        <w:rPr>
          <w:rFonts w:ascii="Times New Roman" w:hAnsi="Times New Roman" w:cs="Times New Roman"/>
          <w:noProof/>
          <w:sz w:val="24"/>
          <w:szCs w:val="24"/>
          <w:lang w:val="sr-Cyrl-RS"/>
        </w:rPr>
        <w:t>г</w:t>
      </w:r>
      <w:r w:rsidR="00795A8A" w:rsidRPr="003230BE">
        <w:rPr>
          <w:rFonts w:ascii="Times New Roman" w:hAnsi="Times New Roman" w:cs="Times New Roman"/>
          <w:noProof/>
          <w:sz w:val="24"/>
          <w:szCs w:val="24"/>
          <w:lang w:val="sr-Cyrl-RS"/>
        </w:rPr>
        <w:t xml:space="preserve"> задругара на основу пис</w:t>
      </w:r>
      <w:r w:rsidR="00A13615" w:rsidRPr="003230BE">
        <w:rPr>
          <w:rFonts w:ascii="Times New Roman" w:hAnsi="Times New Roman" w:cs="Times New Roman"/>
          <w:noProof/>
          <w:sz w:val="24"/>
          <w:szCs w:val="24"/>
          <w:lang w:val="sr-Cyrl-RS"/>
        </w:rPr>
        <w:t>а</w:t>
      </w:r>
      <w:r w:rsidR="00795A8A" w:rsidRPr="003230BE">
        <w:rPr>
          <w:rFonts w:ascii="Times New Roman" w:hAnsi="Times New Roman" w:cs="Times New Roman"/>
          <w:noProof/>
          <w:sz w:val="24"/>
          <w:szCs w:val="24"/>
          <w:lang w:val="sr-Cyrl-RS"/>
        </w:rPr>
        <w:t>ног захтјева и рјешења о насљеђивању.</w:t>
      </w:r>
      <w:r w:rsidR="008D4D62" w:rsidRPr="003230BE">
        <w:rPr>
          <w:rFonts w:ascii="Times New Roman" w:hAnsi="Times New Roman" w:cs="Times New Roman"/>
          <w:noProof/>
          <w:sz w:val="24"/>
          <w:szCs w:val="24"/>
          <w:lang w:val="sr-Cyrl-RS"/>
        </w:rPr>
        <w:t>“</w:t>
      </w:r>
    </w:p>
    <w:p w14:paraId="2CFC99C5" w14:textId="77777777" w:rsidR="00A06715" w:rsidRPr="003230BE" w:rsidRDefault="00A06715" w:rsidP="00A06715">
      <w:pPr>
        <w:tabs>
          <w:tab w:val="left" w:pos="2993"/>
          <w:tab w:val="center" w:pos="4693"/>
        </w:tabs>
        <w:spacing w:after="0" w:line="240" w:lineRule="auto"/>
        <w:ind w:left="360"/>
        <w:rPr>
          <w:rFonts w:ascii="Times New Roman" w:hAnsi="Times New Roman" w:cs="Times New Roman"/>
          <w:noProof/>
          <w:sz w:val="24"/>
          <w:szCs w:val="24"/>
          <w:lang w:val="sr-Cyrl-RS"/>
        </w:rPr>
      </w:pPr>
    </w:p>
    <w:p w14:paraId="71A3F12E" w14:textId="77777777" w:rsidR="00795A8A" w:rsidRPr="003230BE" w:rsidRDefault="00795A8A" w:rsidP="00A06715">
      <w:pPr>
        <w:tabs>
          <w:tab w:val="left" w:pos="2993"/>
          <w:tab w:val="center" w:pos="4693"/>
        </w:tabs>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E55891" w:rsidRPr="003230BE">
        <w:rPr>
          <w:rFonts w:ascii="Times New Roman" w:hAnsi="Times New Roman" w:cs="Times New Roman"/>
          <w:noProof/>
          <w:sz w:val="24"/>
          <w:szCs w:val="24"/>
          <w:lang w:val="sr-Cyrl-RS"/>
        </w:rPr>
        <w:t>9</w:t>
      </w:r>
      <w:r w:rsidRPr="003230BE">
        <w:rPr>
          <w:rFonts w:ascii="Times New Roman" w:hAnsi="Times New Roman" w:cs="Times New Roman"/>
          <w:noProof/>
          <w:sz w:val="24"/>
          <w:szCs w:val="24"/>
          <w:lang w:val="sr-Cyrl-RS"/>
        </w:rPr>
        <w:t>.</w:t>
      </w:r>
    </w:p>
    <w:p w14:paraId="39687104" w14:textId="77777777" w:rsidR="00362C99" w:rsidRPr="003230BE" w:rsidRDefault="00A06715" w:rsidP="00202FAA">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 </w:t>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У члану 31. у ставу 2. </w:t>
      </w:r>
      <w:r w:rsidR="00202FAA" w:rsidRPr="003230BE">
        <w:rPr>
          <w:rFonts w:ascii="Times New Roman" w:hAnsi="Times New Roman" w:cs="Times New Roman"/>
          <w:noProof/>
          <w:sz w:val="24"/>
          <w:szCs w:val="24"/>
          <w:lang w:val="sr-Cyrl-RS"/>
        </w:rPr>
        <w:t>ријеч</w:t>
      </w:r>
      <w:r w:rsidR="00795A8A" w:rsidRPr="003230BE">
        <w:rPr>
          <w:rFonts w:ascii="Times New Roman" w:hAnsi="Times New Roman" w:cs="Times New Roman"/>
          <w:noProof/>
          <w:sz w:val="24"/>
          <w:szCs w:val="24"/>
          <w:lang w:val="sr-Cyrl-RS"/>
        </w:rPr>
        <w:t xml:space="preserve">: „Чланови“ </w:t>
      </w:r>
      <w:r w:rsidR="00202FAA" w:rsidRPr="003230BE">
        <w:rPr>
          <w:rFonts w:ascii="Times New Roman" w:hAnsi="Times New Roman" w:cs="Times New Roman"/>
          <w:noProof/>
          <w:sz w:val="24"/>
          <w:szCs w:val="24"/>
          <w:lang w:val="sr-Cyrl-RS"/>
        </w:rPr>
        <w:t>замјењују се ријечима: „Предсједник скупштине, чланови“.</w:t>
      </w:r>
    </w:p>
    <w:p w14:paraId="30C6ECC7" w14:textId="3EDED9CE" w:rsidR="00202FAA" w:rsidRPr="003230BE" w:rsidRDefault="00202FAA" w:rsidP="00202FAA">
      <w:pPr>
        <w:spacing w:after="0" w:line="240" w:lineRule="auto"/>
        <w:jc w:val="both"/>
        <w:rPr>
          <w:rFonts w:ascii="Times New Roman" w:hAnsi="Times New Roman" w:cs="Times New Roman"/>
          <w:noProof/>
          <w:sz w:val="24"/>
          <w:szCs w:val="24"/>
          <w:lang w:val="sr-Cyrl-RS"/>
        </w:rPr>
      </w:pPr>
    </w:p>
    <w:p w14:paraId="5A766C40"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r w:rsidR="00424FCE" w:rsidRPr="003230BE">
        <w:rPr>
          <w:rFonts w:ascii="Times New Roman" w:hAnsi="Times New Roman" w:cs="Times New Roman"/>
          <w:noProof/>
          <w:sz w:val="24"/>
          <w:szCs w:val="24"/>
          <w:lang w:val="sr-Cyrl-RS"/>
        </w:rPr>
        <w:t>0</w:t>
      </w:r>
      <w:r w:rsidRPr="003230BE">
        <w:rPr>
          <w:rFonts w:ascii="Times New Roman" w:hAnsi="Times New Roman" w:cs="Times New Roman"/>
          <w:noProof/>
          <w:sz w:val="24"/>
          <w:szCs w:val="24"/>
          <w:lang w:val="sr-Cyrl-RS"/>
        </w:rPr>
        <w:t>.</w:t>
      </w:r>
    </w:p>
    <w:p w14:paraId="0C23CAEA"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542C298E" w14:textId="77777777" w:rsidR="00202FAA" w:rsidRPr="003230BE" w:rsidRDefault="00202FAA" w:rsidP="00202FAA">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32. у ставу</w:t>
      </w:r>
      <w:r w:rsidR="008E5C59" w:rsidRPr="003230BE">
        <w:rPr>
          <w:rFonts w:ascii="Times New Roman" w:hAnsi="Times New Roman" w:cs="Times New Roman"/>
          <w:noProof/>
          <w:sz w:val="24"/>
          <w:szCs w:val="24"/>
          <w:lang w:val="sr-Cyrl-RS"/>
        </w:rPr>
        <w:t xml:space="preserve"> 2</w:t>
      </w:r>
      <w:r w:rsidR="00795A8A" w:rsidRPr="003230BE">
        <w:rPr>
          <w:rFonts w:ascii="Times New Roman" w:hAnsi="Times New Roman" w:cs="Times New Roman"/>
          <w:noProof/>
          <w:sz w:val="24"/>
          <w:szCs w:val="24"/>
          <w:lang w:val="sr-Cyrl-RS"/>
        </w:rPr>
        <w:t>. у тачки ж) послије ријечи: „опозив</w:t>
      </w:r>
      <w:r w:rsidR="00A06715" w:rsidRPr="003230BE">
        <w:rPr>
          <w:rFonts w:ascii="Times New Roman" w:hAnsi="Times New Roman" w:cs="Times New Roman"/>
          <w:noProof/>
          <w:sz w:val="24"/>
          <w:szCs w:val="24"/>
          <w:lang w:val="sr-Cyrl-RS"/>
        </w:rPr>
        <w:t>а“ додају се р</w:t>
      </w:r>
      <w:r w:rsidRPr="003230BE">
        <w:rPr>
          <w:rFonts w:ascii="Times New Roman" w:hAnsi="Times New Roman" w:cs="Times New Roman"/>
          <w:noProof/>
          <w:sz w:val="24"/>
          <w:szCs w:val="24"/>
          <w:lang w:val="sr-Cyrl-RS"/>
        </w:rPr>
        <w:t xml:space="preserve">ијечи: </w:t>
      </w:r>
      <w:r w:rsidR="0022594A"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пред</w:t>
      </w:r>
      <w:r w:rsidR="002F7257" w:rsidRPr="003230BE">
        <w:rPr>
          <w:rFonts w:ascii="Times New Roman" w:hAnsi="Times New Roman" w:cs="Times New Roman"/>
          <w:noProof/>
          <w:sz w:val="24"/>
          <w:szCs w:val="24"/>
          <w:lang w:val="sr-Cyrl-RS"/>
        </w:rPr>
        <w:t>сједника скупштине,“</w:t>
      </w:r>
      <w:r w:rsidR="00A06715" w:rsidRPr="003230BE">
        <w:rPr>
          <w:rFonts w:ascii="Times New Roman" w:hAnsi="Times New Roman" w:cs="Times New Roman"/>
          <w:noProof/>
          <w:sz w:val="24"/>
          <w:szCs w:val="24"/>
          <w:lang w:val="sr-Cyrl-RS"/>
        </w:rPr>
        <w:t>.</w:t>
      </w:r>
    </w:p>
    <w:p w14:paraId="50B345C0" w14:textId="3F91CE06" w:rsidR="00A06715" w:rsidRPr="003230BE" w:rsidRDefault="00202FAA" w:rsidP="00A06715">
      <w:pPr>
        <w:spacing w:after="0" w:line="240" w:lineRule="auto"/>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C94FBF" w:rsidRPr="003230BE">
        <w:rPr>
          <w:rFonts w:ascii="Times New Roman" w:hAnsi="Times New Roman" w:cs="Times New Roman"/>
          <w:noProof/>
          <w:sz w:val="24"/>
          <w:szCs w:val="24"/>
          <w:lang w:val="sr-Cyrl-RS"/>
        </w:rPr>
        <w:t>У</w:t>
      </w:r>
      <w:r w:rsidR="00795A8A" w:rsidRPr="003230BE">
        <w:rPr>
          <w:rFonts w:ascii="Times New Roman" w:hAnsi="Times New Roman" w:cs="Times New Roman"/>
          <w:noProof/>
          <w:sz w:val="24"/>
          <w:szCs w:val="24"/>
          <w:lang w:val="sr-Cyrl-RS"/>
        </w:rPr>
        <w:t xml:space="preserve"> тачк</w:t>
      </w:r>
      <w:r w:rsidR="00C94FBF" w:rsidRPr="003230BE">
        <w:rPr>
          <w:rFonts w:ascii="Times New Roman" w:hAnsi="Times New Roman" w:cs="Times New Roman"/>
          <w:noProof/>
          <w:sz w:val="24"/>
          <w:szCs w:val="24"/>
          <w:lang w:val="sr-Cyrl-RS"/>
        </w:rPr>
        <w:t>и</w:t>
      </w:r>
      <w:r w:rsidR="00795A8A" w:rsidRPr="003230BE">
        <w:rPr>
          <w:rFonts w:ascii="Times New Roman" w:hAnsi="Times New Roman" w:cs="Times New Roman"/>
          <w:noProof/>
          <w:sz w:val="24"/>
          <w:szCs w:val="24"/>
          <w:lang w:val="sr-Cyrl-RS"/>
        </w:rPr>
        <w:t xml:space="preserve"> и)</w:t>
      </w:r>
      <w:r w:rsidR="00C94FBF" w:rsidRPr="003230BE">
        <w:rPr>
          <w:rFonts w:ascii="Times New Roman" w:hAnsi="Times New Roman" w:cs="Times New Roman"/>
          <w:noProof/>
          <w:sz w:val="24"/>
          <w:szCs w:val="24"/>
          <w:lang w:val="sr-Cyrl-RS"/>
        </w:rPr>
        <w:t xml:space="preserve"> ријеч: „и“ брише се и</w:t>
      </w:r>
      <w:r w:rsidR="00795A8A" w:rsidRPr="003230BE">
        <w:rPr>
          <w:rFonts w:ascii="Times New Roman" w:hAnsi="Times New Roman" w:cs="Times New Roman"/>
          <w:noProof/>
          <w:sz w:val="24"/>
          <w:szCs w:val="24"/>
          <w:lang w:val="sr-Cyrl-RS"/>
        </w:rPr>
        <w:t xml:space="preserve"> додају се</w:t>
      </w:r>
      <w:r w:rsidR="00C94FBF" w:rsidRPr="003230BE">
        <w:rPr>
          <w:rFonts w:ascii="Times New Roman" w:hAnsi="Times New Roman" w:cs="Times New Roman"/>
          <w:noProof/>
          <w:sz w:val="24"/>
          <w:szCs w:val="24"/>
          <w:lang w:val="sr-Cyrl-RS"/>
        </w:rPr>
        <w:t xml:space="preserve"> запета и</w:t>
      </w:r>
      <w:r w:rsidR="00795A8A" w:rsidRPr="003230BE">
        <w:rPr>
          <w:rFonts w:ascii="Times New Roman" w:hAnsi="Times New Roman" w:cs="Times New Roman"/>
          <w:noProof/>
          <w:sz w:val="24"/>
          <w:szCs w:val="24"/>
          <w:lang w:val="sr-Cyrl-RS"/>
        </w:rPr>
        <w:t xml:space="preserve"> нове т</w:t>
      </w:r>
      <w:r w:rsidR="00A0671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ј), к) и л), које гласе:</w:t>
      </w:r>
      <w:r w:rsidR="00795A8A" w:rsidRPr="003230BE">
        <w:rPr>
          <w:rFonts w:ascii="Times New Roman" w:hAnsi="Times New Roman" w:cs="Times New Roman"/>
          <w:noProof/>
          <w:sz w:val="24"/>
          <w:szCs w:val="24"/>
          <w:lang w:val="sr-Cyrl-RS"/>
        </w:rPr>
        <w:br/>
      </w:r>
      <w:r w:rsidR="00A06715"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„ј) одлучује о измјенама и допунама оснивачког акта,</w:t>
      </w:r>
      <w:r w:rsidR="00795A8A" w:rsidRPr="003230BE">
        <w:rPr>
          <w:rFonts w:ascii="Times New Roman" w:hAnsi="Times New Roman" w:cs="Times New Roman"/>
          <w:noProof/>
          <w:sz w:val="24"/>
          <w:szCs w:val="24"/>
          <w:lang w:val="sr-Cyrl-RS"/>
        </w:rPr>
        <w:br/>
      </w:r>
      <w:r w:rsidR="00A06715"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к) одлучује о покретању поступка стечаја,</w:t>
      </w:r>
      <w:r w:rsidR="00795A8A" w:rsidRPr="003230BE">
        <w:rPr>
          <w:rFonts w:ascii="Times New Roman" w:hAnsi="Times New Roman" w:cs="Times New Roman"/>
          <w:noProof/>
          <w:sz w:val="24"/>
          <w:szCs w:val="24"/>
          <w:lang w:val="sr-Cyrl-RS"/>
        </w:rPr>
        <w:br/>
      </w:r>
      <w:r w:rsidR="00A06715"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л) одлучује о покретању поступка ликвидације</w:t>
      </w:r>
      <w:r w:rsidR="00A0671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w:t>
      </w:r>
      <w:r w:rsidR="000165F0" w:rsidRPr="003230BE">
        <w:rPr>
          <w:rFonts w:ascii="Times New Roman" w:hAnsi="Times New Roman" w:cs="Times New Roman"/>
          <w:noProof/>
          <w:sz w:val="24"/>
          <w:szCs w:val="24"/>
          <w:lang w:val="sr-Cyrl-RS"/>
        </w:rPr>
        <w:t>.</w:t>
      </w:r>
      <w:r w:rsidR="00B06741" w:rsidRPr="003230BE">
        <w:rPr>
          <w:rFonts w:ascii="Times New Roman" w:hAnsi="Times New Roman" w:cs="Times New Roman"/>
          <w:noProof/>
          <w:sz w:val="24"/>
          <w:szCs w:val="24"/>
          <w:lang w:val="sr-Cyrl-RS"/>
        </w:rPr>
        <w:br/>
      </w:r>
      <w:r w:rsidR="00A06715" w:rsidRPr="003230BE">
        <w:rPr>
          <w:rFonts w:ascii="Times New Roman" w:hAnsi="Times New Roman" w:cs="Times New Roman"/>
          <w:noProof/>
          <w:sz w:val="24"/>
          <w:szCs w:val="24"/>
          <w:lang w:val="sr-Cyrl-RS"/>
        </w:rPr>
        <w:tab/>
      </w:r>
      <w:r w:rsidR="00B06741" w:rsidRPr="003230BE">
        <w:rPr>
          <w:rFonts w:ascii="Times New Roman" w:hAnsi="Times New Roman" w:cs="Times New Roman"/>
          <w:noProof/>
          <w:sz w:val="24"/>
          <w:szCs w:val="24"/>
          <w:lang w:val="sr-Cyrl-RS"/>
        </w:rPr>
        <w:t>Д</w:t>
      </w:r>
      <w:r w:rsidR="00795A8A" w:rsidRPr="003230BE">
        <w:rPr>
          <w:rFonts w:ascii="Times New Roman" w:hAnsi="Times New Roman" w:cs="Times New Roman"/>
          <w:noProof/>
          <w:sz w:val="24"/>
          <w:szCs w:val="24"/>
          <w:lang w:val="sr-Cyrl-RS"/>
        </w:rPr>
        <w:t>осадашња тачка ј) постаје тачка љ)</w:t>
      </w:r>
      <w:r w:rsidR="00EB049A" w:rsidRPr="003230BE">
        <w:rPr>
          <w:rFonts w:ascii="Times New Roman" w:hAnsi="Times New Roman" w:cs="Times New Roman"/>
          <w:noProof/>
          <w:sz w:val="24"/>
          <w:szCs w:val="24"/>
          <w:lang w:val="sr-Cyrl-RS"/>
        </w:rPr>
        <w:t>.</w:t>
      </w:r>
    </w:p>
    <w:p w14:paraId="0887B457"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Члан</w:t>
      </w:r>
      <w:r w:rsidR="008A6F22" w:rsidRPr="003230BE">
        <w:rPr>
          <w:rFonts w:ascii="Times New Roman" w:hAnsi="Times New Roman" w:cs="Times New Roman"/>
          <w:noProof/>
          <w:sz w:val="24"/>
          <w:szCs w:val="24"/>
          <w:lang w:val="sr-Cyrl-RS"/>
        </w:rPr>
        <w:t xml:space="preserve"> 11</w:t>
      </w:r>
      <w:r w:rsidRPr="003230BE">
        <w:rPr>
          <w:rFonts w:ascii="Times New Roman" w:hAnsi="Times New Roman" w:cs="Times New Roman"/>
          <w:noProof/>
          <w:sz w:val="24"/>
          <w:szCs w:val="24"/>
          <w:lang w:val="sr-Cyrl-RS"/>
        </w:rPr>
        <w:t>.</w:t>
      </w:r>
    </w:p>
    <w:p w14:paraId="591E1C0F"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73275CF6" w14:textId="77777777" w:rsidR="009C0E6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E64010" w:rsidRPr="003230BE">
        <w:rPr>
          <w:rFonts w:ascii="Times New Roman" w:hAnsi="Times New Roman" w:cs="Times New Roman"/>
          <w:noProof/>
          <w:sz w:val="24"/>
          <w:szCs w:val="24"/>
          <w:lang w:val="sr-Cyrl-RS"/>
        </w:rPr>
        <w:t>У члану 33. у ставу 1. број: „</w:t>
      </w:r>
      <w:r w:rsidR="00795A8A" w:rsidRPr="003230BE">
        <w:rPr>
          <w:rFonts w:ascii="Times New Roman" w:hAnsi="Times New Roman" w:cs="Times New Roman"/>
          <w:noProof/>
          <w:sz w:val="24"/>
          <w:szCs w:val="24"/>
          <w:lang w:val="sr-Cyrl-RS"/>
        </w:rPr>
        <w:t>300“ замјењује се бројем</w:t>
      </w:r>
      <w:r w:rsidR="00C94E9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„100“, а број</w:t>
      </w:r>
      <w:r w:rsidR="00C94E9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„30“ </w:t>
      </w:r>
      <w:r w:rsidR="00E64010" w:rsidRPr="003230BE">
        <w:rPr>
          <w:rFonts w:ascii="Times New Roman" w:hAnsi="Times New Roman" w:cs="Times New Roman"/>
          <w:noProof/>
          <w:sz w:val="24"/>
          <w:szCs w:val="24"/>
          <w:lang w:val="sr-Cyrl-RS"/>
        </w:rPr>
        <w:t>замјењује</w:t>
      </w:r>
      <w:r w:rsidR="00795A8A" w:rsidRPr="003230BE">
        <w:rPr>
          <w:rFonts w:ascii="Times New Roman" w:hAnsi="Times New Roman" w:cs="Times New Roman"/>
          <w:noProof/>
          <w:sz w:val="24"/>
          <w:szCs w:val="24"/>
          <w:lang w:val="sr-Cyrl-RS"/>
        </w:rPr>
        <w:t xml:space="preserve"> се бројем</w:t>
      </w:r>
      <w:r w:rsidR="00C94E9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„10“.</w:t>
      </w:r>
    </w:p>
    <w:p w14:paraId="482650B0"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00F24B94" w14:textId="77777777" w:rsidR="009C0E6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r w:rsidR="00462391" w:rsidRPr="003230BE">
        <w:rPr>
          <w:rFonts w:ascii="Times New Roman" w:hAnsi="Times New Roman" w:cs="Times New Roman"/>
          <w:noProof/>
          <w:sz w:val="24"/>
          <w:szCs w:val="24"/>
          <w:lang w:val="sr-Cyrl-RS"/>
        </w:rPr>
        <w:t>2</w:t>
      </w:r>
      <w:r w:rsidRPr="003230BE">
        <w:rPr>
          <w:rFonts w:ascii="Times New Roman" w:hAnsi="Times New Roman" w:cs="Times New Roman"/>
          <w:noProof/>
          <w:sz w:val="24"/>
          <w:szCs w:val="24"/>
          <w:lang w:val="sr-Cyrl-RS"/>
        </w:rPr>
        <w:t>.</w:t>
      </w:r>
    </w:p>
    <w:p w14:paraId="6A4A25DC"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399B527F"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Члан 35. мијења се и гласи:</w:t>
      </w:r>
    </w:p>
    <w:p w14:paraId="16B8B4D2" w14:textId="77777777" w:rsidR="00795A8A" w:rsidRPr="003230BE" w:rsidRDefault="00A06715" w:rsidP="00A06715">
      <w:pPr>
        <w:pStyle w:val="NoSpacing1"/>
        <w:jc w:val="both"/>
        <w:rPr>
          <w:rFonts w:ascii="Times New Roman" w:hAnsi="Times New Roman" w:cs="Times New Roman"/>
          <w:bCs/>
          <w:noProof/>
          <w:sz w:val="24"/>
          <w:szCs w:val="24"/>
          <w:lang w:val="sr-Cyrl-RS"/>
        </w:rPr>
      </w:pPr>
      <w:r w:rsidRPr="003230BE">
        <w:rPr>
          <w:rFonts w:ascii="Times New Roman" w:hAnsi="Times New Roman" w:cs="Times New Roman"/>
          <w:noProof/>
          <w:sz w:val="24"/>
          <w:szCs w:val="24"/>
          <w:lang w:val="sr-Cyrl-RS"/>
        </w:rPr>
        <w:tab/>
      </w:r>
      <w:r w:rsidR="003315E9" w:rsidRPr="003230BE">
        <w:rPr>
          <w:rFonts w:ascii="Times New Roman" w:hAnsi="Times New Roman" w:cs="Times New Roman"/>
          <w:noProof/>
          <w:sz w:val="24"/>
          <w:szCs w:val="24"/>
          <w:lang w:val="sr-Cyrl-RS"/>
        </w:rPr>
        <w:t>„(1)</w:t>
      </w:r>
      <w:r w:rsidR="003F1B10"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bCs/>
          <w:noProof/>
          <w:sz w:val="24"/>
          <w:szCs w:val="24"/>
          <w:lang w:val="sr-Cyrl-RS"/>
        </w:rPr>
        <w:t>Кворум за рад и одлучивање скупштине чини већина од укупног броја задругара.</w:t>
      </w:r>
      <w:r w:rsidR="00795A8A" w:rsidRPr="003230BE">
        <w:rPr>
          <w:rFonts w:ascii="Times New Roman" w:hAnsi="Times New Roman" w:cs="Times New Roman"/>
          <w:bCs/>
          <w:noProof/>
          <w:sz w:val="24"/>
          <w:szCs w:val="24"/>
          <w:lang w:val="sr-Cyrl-RS"/>
        </w:rPr>
        <w:br/>
      </w:r>
      <w:r w:rsidRPr="003230BE">
        <w:rPr>
          <w:rFonts w:ascii="Times New Roman" w:hAnsi="Times New Roman" w:cs="Times New Roman"/>
          <w:bCs/>
          <w:noProof/>
          <w:sz w:val="24"/>
          <w:szCs w:val="24"/>
          <w:lang w:val="sr-Cyrl-RS"/>
        </w:rPr>
        <w:tab/>
      </w:r>
      <w:r w:rsidR="00795A8A" w:rsidRPr="003230BE">
        <w:rPr>
          <w:rFonts w:ascii="Times New Roman" w:hAnsi="Times New Roman" w:cs="Times New Roman"/>
          <w:bCs/>
          <w:noProof/>
          <w:sz w:val="24"/>
          <w:szCs w:val="24"/>
          <w:lang w:val="sr-Cyrl-RS"/>
        </w:rPr>
        <w:t xml:space="preserve">(2) Ако на сједници скупштине постоји кворум, одлуке се доносе већином гласова од укупног броја присутних задругара. </w:t>
      </w:r>
    </w:p>
    <w:p w14:paraId="46FD983B" w14:textId="77777777" w:rsidR="00795A8A" w:rsidRPr="003230BE" w:rsidRDefault="00A06715" w:rsidP="00A06715">
      <w:pPr>
        <w:pStyle w:val="NoSpacing1"/>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t>(3) Изузетно</w:t>
      </w:r>
      <w:r w:rsidR="00795A8A" w:rsidRPr="003230BE">
        <w:rPr>
          <w:rFonts w:ascii="Times New Roman" w:hAnsi="Times New Roman" w:cs="Times New Roman"/>
          <w:bCs/>
          <w:noProof/>
          <w:sz w:val="24"/>
          <w:szCs w:val="24"/>
          <w:lang w:val="sr-Cyrl-RS"/>
        </w:rPr>
        <w:t xml:space="preserve"> од става 2. овог члана, одлуке се доносе већином </w:t>
      </w:r>
      <w:r w:rsidR="00890CE9" w:rsidRPr="003230BE">
        <w:rPr>
          <w:rFonts w:ascii="Times New Roman" w:hAnsi="Times New Roman" w:cs="Times New Roman"/>
          <w:bCs/>
          <w:noProof/>
          <w:sz w:val="24"/>
          <w:szCs w:val="24"/>
          <w:lang w:val="sr-Cyrl-RS"/>
        </w:rPr>
        <w:t xml:space="preserve">гласова </w:t>
      </w:r>
      <w:r w:rsidR="00795A8A" w:rsidRPr="003230BE">
        <w:rPr>
          <w:rFonts w:ascii="Times New Roman" w:hAnsi="Times New Roman" w:cs="Times New Roman"/>
          <w:bCs/>
          <w:noProof/>
          <w:sz w:val="24"/>
          <w:szCs w:val="24"/>
          <w:lang w:val="sr-Cyrl-RS"/>
        </w:rPr>
        <w:t>о</w:t>
      </w:r>
      <w:r w:rsidR="00890CE9" w:rsidRPr="003230BE">
        <w:rPr>
          <w:rFonts w:ascii="Times New Roman" w:hAnsi="Times New Roman" w:cs="Times New Roman"/>
          <w:bCs/>
          <w:noProof/>
          <w:sz w:val="24"/>
          <w:szCs w:val="24"/>
          <w:lang w:val="sr-Cyrl-RS"/>
        </w:rPr>
        <w:t>д укупног броја чланова задруге</w:t>
      </w:r>
      <w:r w:rsidR="00795A8A" w:rsidRPr="003230BE">
        <w:rPr>
          <w:rFonts w:ascii="Times New Roman" w:hAnsi="Times New Roman" w:cs="Times New Roman"/>
          <w:bCs/>
          <w:noProof/>
          <w:sz w:val="24"/>
          <w:szCs w:val="24"/>
          <w:lang w:val="sr-Cyrl-RS"/>
        </w:rPr>
        <w:t xml:space="preserve"> када се на сједници скупштине одлучује о </w:t>
      </w:r>
      <w:r w:rsidR="009948A6" w:rsidRPr="003230BE">
        <w:rPr>
          <w:rFonts w:ascii="Times New Roman" w:hAnsi="Times New Roman" w:cs="Times New Roman"/>
          <w:bCs/>
          <w:noProof/>
          <w:sz w:val="24"/>
          <w:szCs w:val="24"/>
          <w:lang w:val="sr-Cyrl-RS"/>
        </w:rPr>
        <w:t>питањима из члана 32. став 2. т</w:t>
      </w:r>
      <w:r w:rsidR="00795A8A" w:rsidRPr="003230BE">
        <w:rPr>
          <w:rFonts w:ascii="Times New Roman" w:hAnsi="Times New Roman" w:cs="Times New Roman"/>
          <w:bCs/>
          <w:noProof/>
          <w:sz w:val="24"/>
          <w:szCs w:val="24"/>
          <w:lang w:val="sr-Cyrl-RS"/>
        </w:rPr>
        <w:t>. а), в), е), ј), к) и л)</w:t>
      </w:r>
      <w:r w:rsidR="00332F0A" w:rsidRPr="003230BE">
        <w:rPr>
          <w:rFonts w:ascii="Times New Roman" w:hAnsi="Times New Roman" w:cs="Times New Roman"/>
          <w:bCs/>
          <w:noProof/>
          <w:sz w:val="24"/>
          <w:szCs w:val="24"/>
          <w:lang w:val="sr-Cyrl-RS"/>
        </w:rPr>
        <w:t>.“</w:t>
      </w:r>
    </w:p>
    <w:p w14:paraId="09C5F544" w14:textId="77777777" w:rsidR="00795A8A" w:rsidRPr="003230BE" w:rsidRDefault="00795A8A" w:rsidP="00A06715">
      <w:pPr>
        <w:spacing w:after="0" w:line="240" w:lineRule="auto"/>
        <w:jc w:val="both"/>
        <w:rPr>
          <w:rFonts w:ascii="Times New Roman" w:hAnsi="Times New Roman" w:cs="Times New Roman"/>
          <w:noProof/>
          <w:sz w:val="24"/>
          <w:szCs w:val="24"/>
          <w:lang w:val="sr-Cyrl-RS"/>
        </w:rPr>
      </w:pPr>
    </w:p>
    <w:p w14:paraId="0A5EDF6A"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r w:rsidR="00212A19" w:rsidRPr="003230BE">
        <w:rPr>
          <w:rFonts w:ascii="Times New Roman" w:hAnsi="Times New Roman" w:cs="Times New Roman"/>
          <w:noProof/>
          <w:sz w:val="24"/>
          <w:szCs w:val="24"/>
          <w:lang w:val="sr-Cyrl-RS"/>
        </w:rPr>
        <w:t>3</w:t>
      </w:r>
      <w:r w:rsidRPr="003230BE">
        <w:rPr>
          <w:rFonts w:ascii="Times New Roman" w:hAnsi="Times New Roman" w:cs="Times New Roman"/>
          <w:noProof/>
          <w:sz w:val="24"/>
          <w:szCs w:val="24"/>
          <w:lang w:val="sr-Cyrl-RS"/>
        </w:rPr>
        <w:t>.</w:t>
      </w:r>
    </w:p>
    <w:p w14:paraId="74AD9157"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41AD9A69"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36. у ставу 1. ријечи</w:t>
      </w:r>
      <w:r w:rsidR="00D857B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w:t>
      </w: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пет чланова</w:t>
      </w: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замјењују се ријечима</w:t>
      </w:r>
      <w:r w:rsidR="00D857B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„три члана“.</w:t>
      </w:r>
    </w:p>
    <w:p w14:paraId="3C0985E3" w14:textId="77777777" w:rsidR="00A06715" w:rsidRPr="003230BE" w:rsidRDefault="00A06715" w:rsidP="00A06715">
      <w:pPr>
        <w:spacing w:after="0" w:line="240" w:lineRule="auto"/>
        <w:jc w:val="both"/>
        <w:rPr>
          <w:rFonts w:ascii="Times New Roman" w:hAnsi="Times New Roman" w:cs="Times New Roman"/>
          <w:noProof/>
          <w:sz w:val="24"/>
          <w:szCs w:val="24"/>
          <w:lang w:val="sr-Cyrl-RS"/>
        </w:rPr>
      </w:pPr>
    </w:p>
    <w:p w14:paraId="546223D7" w14:textId="77777777" w:rsidR="00795A8A" w:rsidRPr="003230BE" w:rsidRDefault="00712FE2"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14</w:t>
      </w:r>
      <w:r w:rsidR="00795A8A" w:rsidRPr="003230BE">
        <w:rPr>
          <w:rFonts w:ascii="Times New Roman" w:hAnsi="Times New Roman" w:cs="Times New Roman"/>
          <w:noProof/>
          <w:sz w:val="24"/>
          <w:szCs w:val="24"/>
          <w:lang w:val="sr-Cyrl-RS"/>
        </w:rPr>
        <w:t>.</w:t>
      </w:r>
    </w:p>
    <w:p w14:paraId="5405C8CB" w14:textId="77777777" w:rsidR="00A06715" w:rsidRPr="003230BE" w:rsidRDefault="00A06715" w:rsidP="00A06715">
      <w:pPr>
        <w:spacing w:after="0" w:line="240" w:lineRule="auto"/>
        <w:jc w:val="center"/>
        <w:rPr>
          <w:rFonts w:ascii="Times New Roman" w:hAnsi="Times New Roman" w:cs="Times New Roman"/>
          <w:noProof/>
          <w:sz w:val="24"/>
          <w:szCs w:val="24"/>
          <w:lang w:val="sr-Cyrl-RS"/>
        </w:rPr>
      </w:pPr>
    </w:p>
    <w:p w14:paraId="7CF4FDD7"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44. послије става 3. додаје се нови став 4</w:t>
      </w: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који гласи:</w:t>
      </w:r>
    </w:p>
    <w:p w14:paraId="5DBB2919" w14:textId="77777777" w:rsidR="00795A8A"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„(4) Директора задруге именује скупштина из редова задругара задруге или изван реда задругара путем јавног конкурса</w:t>
      </w:r>
      <w:r w:rsidR="00890CE9" w:rsidRPr="003230BE">
        <w:rPr>
          <w:rFonts w:ascii="Times New Roman" w:hAnsi="Times New Roman" w:cs="Times New Roman"/>
          <w:noProof/>
          <w:sz w:val="24"/>
          <w:szCs w:val="24"/>
          <w:lang w:val="sr-Cyrl-RS"/>
        </w:rPr>
        <w:t>.“</w:t>
      </w:r>
    </w:p>
    <w:p w14:paraId="702497FE" w14:textId="77777777" w:rsidR="006E4422"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9C3FDA" w:rsidRPr="003230BE">
        <w:rPr>
          <w:rFonts w:ascii="Times New Roman" w:hAnsi="Times New Roman" w:cs="Times New Roman"/>
          <w:noProof/>
          <w:sz w:val="24"/>
          <w:szCs w:val="24"/>
          <w:lang w:val="sr-Cyrl-RS"/>
        </w:rPr>
        <w:t>Д</w:t>
      </w:r>
      <w:r w:rsidR="00795A8A" w:rsidRPr="003230BE">
        <w:rPr>
          <w:rFonts w:ascii="Times New Roman" w:hAnsi="Times New Roman" w:cs="Times New Roman"/>
          <w:noProof/>
          <w:sz w:val="24"/>
          <w:szCs w:val="24"/>
          <w:lang w:val="sr-Cyrl-RS"/>
        </w:rPr>
        <w:t>осадашњ</w:t>
      </w:r>
      <w:r w:rsidR="00096478" w:rsidRPr="003230BE">
        <w:rPr>
          <w:rFonts w:ascii="Times New Roman" w:hAnsi="Times New Roman" w:cs="Times New Roman"/>
          <w:noProof/>
          <w:sz w:val="24"/>
          <w:szCs w:val="24"/>
          <w:lang w:val="sr-Cyrl-RS"/>
        </w:rPr>
        <w:t>и став 4.</w:t>
      </w:r>
      <w:r w:rsidR="00795A8A" w:rsidRPr="003230BE">
        <w:rPr>
          <w:rFonts w:ascii="Times New Roman" w:hAnsi="Times New Roman" w:cs="Times New Roman"/>
          <w:noProof/>
          <w:sz w:val="24"/>
          <w:szCs w:val="24"/>
          <w:lang w:val="sr-Cyrl-RS"/>
        </w:rPr>
        <w:t xml:space="preserve"> постаје став 5. </w:t>
      </w:r>
    </w:p>
    <w:p w14:paraId="46E7EB67" w14:textId="77777777" w:rsidR="00BE3845" w:rsidRPr="003230BE" w:rsidRDefault="00A0671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BE3845" w:rsidRPr="003230BE">
        <w:rPr>
          <w:rFonts w:ascii="Times New Roman" w:hAnsi="Times New Roman" w:cs="Times New Roman"/>
          <w:noProof/>
          <w:sz w:val="24"/>
          <w:szCs w:val="24"/>
          <w:lang w:val="sr-Cyrl-RS"/>
        </w:rPr>
        <w:t>У ставу 5. послије ријечи: „директора“</w:t>
      </w:r>
      <w:r w:rsidR="0066102D" w:rsidRPr="003230BE">
        <w:rPr>
          <w:rFonts w:ascii="Times New Roman" w:hAnsi="Times New Roman" w:cs="Times New Roman"/>
          <w:noProof/>
          <w:sz w:val="24"/>
          <w:szCs w:val="24"/>
          <w:lang w:val="sr-Cyrl-RS"/>
        </w:rPr>
        <w:t xml:space="preserve"> додају се ријечи: „на период који н</w:t>
      </w:r>
      <w:r w:rsidR="00890CE9" w:rsidRPr="003230BE">
        <w:rPr>
          <w:rFonts w:ascii="Times New Roman" w:hAnsi="Times New Roman" w:cs="Times New Roman"/>
          <w:noProof/>
          <w:sz w:val="24"/>
          <w:szCs w:val="24"/>
          <w:lang w:val="sr-Cyrl-RS"/>
        </w:rPr>
        <w:t>е може бити дужи од годину дана</w:t>
      </w:r>
      <w:r w:rsidR="0066102D" w:rsidRPr="003230BE">
        <w:rPr>
          <w:rFonts w:ascii="Times New Roman" w:hAnsi="Times New Roman" w:cs="Times New Roman"/>
          <w:noProof/>
          <w:sz w:val="24"/>
          <w:szCs w:val="24"/>
          <w:lang w:val="sr-Cyrl-RS"/>
        </w:rPr>
        <w:t>“</w:t>
      </w:r>
      <w:r w:rsidR="00890CE9" w:rsidRPr="003230BE">
        <w:rPr>
          <w:rFonts w:ascii="Times New Roman" w:hAnsi="Times New Roman" w:cs="Times New Roman"/>
          <w:noProof/>
          <w:sz w:val="24"/>
          <w:szCs w:val="24"/>
          <w:lang w:val="sr-Cyrl-RS"/>
        </w:rPr>
        <w:t>.</w:t>
      </w:r>
    </w:p>
    <w:p w14:paraId="4A3E9945"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5E8AD783"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r w:rsidR="00A92B9B" w:rsidRPr="003230BE">
        <w:rPr>
          <w:rFonts w:ascii="Times New Roman" w:hAnsi="Times New Roman" w:cs="Times New Roman"/>
          <w:noProof/>
          <w:sz w:val="24"/>
          <w:szCs w:val="24"/>
          <w:lang w:val="sr-Cyrl-RS"/>
        </w:rPr>
        <w:t>5</w:t>
      </w:r>
      <w:r w:rsidRPr="003230BE">
        <w:rPr>
          <w:rFonts w:ascii="Times New Roman" w:hAnsi="Times New Roman" w:cs="Times New Roman"/>
          <w:noProof/>
          <w:sz w:val="24"/>
          <w:szCs w:val="24"/>
          <w:lang w:val="sr-Cyrl-RS"/>
        </w:rPr>
        <w:t>.</w:t>
      </w:r>
    </w:p>
    <w:p w14:paraId="0F7AA891"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6FA16C55" w14:textId="77777777" w:rsidR="00890CE9"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45. у ставу 1</w:t>
      </w:r>
      <w:r w:rsidR="00746751" w:rsidRPr="003230BE">
        <w:rPr>
          <w:rFonts w:ascii="Times New Roman" w:hAnsi="Times New Roman" w:cs="Times New Roman"/>
          <w:noProof/>
          <w:sz w:val="24"/>
          <w:szCs w:val="24"/>
          <w:lang w:val="sr-Cyrl-RS"/>
        </w:rPr>
        <w:t xml:space="preserve">. </w:t>
      </w:r>
      <w:r w:rsidR="00890CE9" w:rsidRPr="003230BE">
        <w:rPr>
          <w:rFonts w:ascii="Times New Roman" w:hAnsi="Times New Roman" w:cs="Times New Roman"/>
          <w:noProof/>
          <w:sz w:val="24"/>
          <w:szCs w:val="24"/>
          <w:lang w:val="sr-Cyrl-RS"/>
        </w:rPr>
        <w:t>ријеч</w:t>
      </w:r>
      <w:r w:rsidR="00746751" w:rsidRPr="003230BE">
        <w:rPr>
          <w:rFonts w:ascii="Times New Roman" w:hAnsi="Times New Roman" w:cs="Times New Roman"/>
          <w:noProof/>
          <w:sz w:val="24"/>
          <w:szCs w:val="24"/>
          <w:lang w:val="sr-Cyrl-RS"/>
        </w:rPr>
        <w:t>: „П</w:t>
      </w:r>
      <w:r w:rsidR="00795A8A" w:rsidRPr="003230BE">
        <w:rPr>
          <w:rFonts w:ascii="Times New Roman" w:hAnsi="Times New Roman" w:cs="Times New Roman"/>
          <w:noProof/>
          <w:sz w:val="24"/>
          <w:szCs w:val="24"/>
          <w:lang w:val="sr-Cyrl-RS"/>
        </w:rPr>
        <w:t>редсједник</w:t>
      </w:r>
      <w:r w:rsidR="00890CE9" w:rsidRPr="003230BE">
        <w:rPr>
          <w:rFonts w:ascii="Times New Roman" w:hAnsi="Times New Roman" w:cs="Times New Roman"/>
          <w:noProof/>
          <w:sz w:val="24"/>
          <w:szCs w:val="24"/>
          <w:lang w:val="sr-Cyrl-RS"/>
        </w:rPr>
        <w:t>“ замјењује се ријечима: „Предсједник скупштине, предсједник“.</w:t>
      </w:r>
    </w:p>
    <w:p w14:paraId="1EC5F8C9" w14:textId="77777777" w:rsidR="00795A8A" w:rsidRPr="003230BE" w:rsidRDefault="00890CE9"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Став 2. мијења се и гласи:</w:t>
      </w:r>
    </w:p>
    <w:p w14:paraId="2BE5ECE5"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801C68"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(2) Исто лице не може истовремено бити предсједник скупштине, пре</w:t>
      </w:r>
      <w:r w:rsidR="00C94FBF" w:rsidRPr="003230BE">
        <w:rPr>
          <w:rFonts w:ascii="Times New Roman" w:hAnsi="Times New Roman" w:cs="Times New Roman"/>
          <w:noProof/>
          <w:sz w:val="24"/>
          <w:szCs w:val="24"/>
          <w:lang w:val="sr-Cyrl-RS"/>
        </w:rPr>
        <w:t xml:space="preserve">дсједник и члан управног одбора и </w:t>
      </w:r>
      <w:r w:rsidR="00795A8A" w:rsidRPr="003230BE">
        <w:rPr>
          <w:rFonts w:ascii="Times New Roman" w:hAnsi="Times New Roman" w:cs="Times New Roman"/>
          <w:noProof/>
          <w:sz w:val="24"/>
          <w:szCs w:val="24"/>
          <w:lang w:val="sr-Cyrl-RS"/>
        </w:rPr>
        <w:t>предсједник и члан надзорног одбор</w:t>
      </w:r>
      <w:r w:rsidR="0083661A" w:rsidRPr="003230BE">
        <w:rPr>
          <w:rFonts w:ascii="Times New Roman" w:hAnsi="Times New Roman" w:cs="Times New Roman"/>
          <w:noProof/>
          <w:sz w:val="24"/>
          <w:szCs w:val="24"/>
          <w:lang w:val="sr-Cyrl-RS"/>
        </w:rPr>
        <w:t>а</w:t>
      </w:r>
      <w:r w:rsidR="00795A8A" w:rsidRPr="003230BE">
        <w:rPr>
          <w:rFonts w:ascii="Times New Roman" w:hAnsi="Times New Roman" w:cs="Times New Roman"/>
          <w:noProof/>
          <w:sz w:val="24"/>
          <w:szCs w:val="24"/>
          <w:lang w:val="sr-Cyrl-RS"/>
        </w:rPr>
        <w:t xml:space="preserve"> и директор задруге</w:t>
      </w:r>
      <w:r w:rsidR="001B18D0" w:rsidRPr="003230BE">
        <w:rPr>
          <w:rFonts w:ascii="Times New Roman" w:hAnsi="Times New Roman" w:cs="Times New Roman"/>
          <w:noProof/>
          <w:sz w:val="24"/>
          <w:szCs w:val="24"/>
          <w:lang w:val="sr-Cyrl-RS"/>
        </w:rPr>
        <w:t>.“</w:t>
      </w:r>
    </w:p>
    <w:p w14:paraId="2EBDD7AC" w14:textId="579989BB" w:rsidR="007C0FA3" w:rsidRPr="003230BE" w:rsidRDefault="007C0FA3" w:rsidP="00890CE9">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Досадашњи став 3. брише се.</w:t>
      </w:r>
    </w:p>
    <w:p w14:paraId="3845A4B3" w14:textId="77777777" w:rsidR="0009402D" w:rsidRPr="003230BE" w:rsidRDefault="0009402D" w:rsidP="00890CE9">
      <w:pPr>
        <w:spacing w:after="0" w:line="240" w:lineRule="auto"/>
        <w:jc w:val="both"/>
        <w:rPr>
          <w:rFonts w:ascii="Times New Roman" w:hAnsi="Times New Roman" w:cs="Times New Roman"/>
          <w:noProof/>
          <w:sz w:val="24"/>
          <w:szCs w:val="24"/>
          <w:lang w:val="sr-Cyrl-RS"/>
        </w:rPr>
      </w:pPr>
    </w:p>
    <w:p w14:paraId="4407AA17"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r w:rsidR="004266CC" w:rsidRPr="003230BE">
        <w:rPr>
          <w:rFonts w:ascii="Times New Roman" w:hAnsi="Times New Roman" w:cs="Times New Roman"/>
          <w:noProof/>
          <w:sz w:val="24"/>
          <w:szCs w:val="24"/>
          <w:lang w:val="sr-Cyrl-RS"/>
        </w:rPr>
        <w:t>6</w:t>
      </w:r>
      <w:r w:rsidRPr="003230BE">
        <w:rPr>
          <w:rFonts w:ascii="Times New Roman" w:hAnsi="Times New Roman" w:cs="Times New Roman"/>
          <w:noProof/>
          <w:sz w:val="24"/>
          <w:szCs w:val="24"/>
          <w:lang w:val="sr-Cyrl-RS"/>
        </w:rPr>
        <w:t>.</w:t>
      </w:r>
    </w:p>
    <w:p w14:paraId="75150E91"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43DCC530"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У члану </w:t>
      </w:r>
      <w:r w:rsidR="00890CE9" w:rsidRPr="003230BE">
        <w:rPr>
          <w:rFonts w:ascii="Times New Roman" w:hAnsi="Times New Roman" w:cs="Times New Roman"/>
          <w:noProof/>
          <w:sz w:val="24"/>
          <w:szCs w:val="24"/>
          <w:lang w:val="sr-Cyrl-RS"/>
        </w:rPr>
        <w:t>46. у ставу 1. ријеч</w:t>
      </w:r>
      <w:r w:rsidR="00C24691" w:rsidRPr="003230BE">
        <w:rPr>
          <w:rFonts w:ascii="Times New Roman" w:hAnsi="Times New Roman" w:cs="Times New Roman"/>
          <w:noProof/>
          <w:sz w:val="24"/>
          <w:szCs w:val="24"/>
          <w:lang w:val="sr-Cyrl-RS"/>
        </w:rPr>
        <w:t>: „П</w:t>
      </w:r>
      <w:r w:rsidR="00795A8A" w:rsidRPr="003230BE">
        <w:rPr>
          <w:rFonts w:ascii="Times New Roman" w:hAnsi="Times New Roman" w:cs="Times New Roman"/>
          <w:noProof/>
          <w:sz w:val="24"/>
          <w:szCs w:val="24"/>
          <w:lang w:val="sr-Cyrl-RS"/>
        </w:rPr>
        <w:t xml:space="preserve">редсједник“ </w:t>
      </w:r>
      <w:r w:rsidR="00890CE9" w:rsidRPr="003230BE">
        <w:rPr>
          <w:rFonts w:ascii="Times New Roman" w:hAnsi="Times New Roman" w:cs="Times New Roman"/>
          <w:noProof/>
          <w:sz w:val="24"/>
          <w:szCs w:val="24"/>
          <w:lang w:val="sr-Cyrl-RS"/>
        </w:rPr>
        <w:t>замјењује се</w:t>
      </w:r>
      <w:r w:rsidR="00795A8A" w:rsidRPr="003230BE">
        <w:rPr>
          <w:rFonts w:ascii="Times New Roman" w:hAnsi="Times New Roman" w:cs="Times New Roman"/>
          <w:noProof/>
          <w:sz w:val="24"/>
          <w:szCs w:val="24"/>
          <w:lang w:val="sr-Cyrl-RS"/>
        </w:rPr>
        <w:t xml:space="preserve"> ријечи</w:t>
      </w:r>
      <w:r w:rsidR="00890CE9" w:rsidRPr="003230BE">
        <w:rPr>
          <w:rFonts w:ascii="Times New Roman" w:hAnsi="Times New Roman" w:cs="Times New Roman"/>
          <w:noProof/>
          <w:sz w:val="24"/>
          <w:szCs w:val="24"/>
          <w:lang w:val="sr-Cyrl-RS"/>
        </w:rPr>
        <w:t>ма</w:t>
      </w:r>
      <w:r w:rsidR="00795A8A" w:rsidRPr="003230BE">
        <w:rPr>
          <w:rFonts w:ascii="Times New Roman" w:hAnsi="Times New Roman" w:cs="Times New Roman"/>
          <w:noProof/>
          <w:sz w:val="24"/>
          <w:szCs w:val="24"/>
          <w:lang w:val="sr-Cyrl-RS"/>
        </w:rPr>
        <w:t>: „Предсједник скупштине,</w:t>
      </w:r>
      <w:r w:rsidR="00890CE9" w:rsidRPr="003230BE">
        <w:rPr>
          <w:rFonts w:ascii="Times New Roman" w:hAnsi="Times New Roman" w:cs="Times New Roman"/>
          <w:noProof/>
          <w:sz w:val="24"/>
          <w:szCs w:val="24"/>
          <w:lang w:val="sr-Cyrl-RS"/>
        </w:rPr>
        <w:t xml:space="preserve"> предсједник</w:t>
      </w:r>
      <w:r w:rsidR="00795A8A" w:rsidRPr="003230BE">
        <w:rPr>
          <w:rFonts w:ascii="Times New Roman" w:hAnsi="Times New Roman" w:cs="Times New Roman"/>
          <w:noProof/>
          <w:sz w:val="24"/>
          <w:szCs w:val="24"/>
          <w:lang w:val="sr-Cyrl-RS"/>
        </w:rPr>
        <w:t>“.</w:t>
      </w:r>
    </w:p>
    <w:p w14:paraId="0785ADAA" w14:textId="77777777" w:rsidR="000067FD"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ставу 2. послије ријечи: „А</w:t>
      </w:r>
      <w:r w:rsidR="005A49ED" w:rsidRPr="003230BE">
        <w:rPr>
          <w:rFonts w:ascii="Times New Roman" w:hAnsi="Times New Roman" w:cs="Times New Roman"/>
          <w:noProof/>
          <w:sz w:val="24"/>
          <w:szCs w:val="24"/>
          <w:lang w:val="sr-Cyrl-RS"/>
        </w:rPr>
        <w:t>ко“ додају се ријечи</w:t>
      </w:r>
      <w:r w:rsidR="009724CD" w:rsidRPr="003230BE">
        <w:rPr>
          <w:rFonts w:ascii="Times New Roman" w:hAnsi="Times New Roman" w:cs="Times New Roman"/>
          <w:noProof/>
          <w:sz w:val="24"/>
          <w:szCs w:val="24"/>
          <w:lang w:val="sr-Cyrl-RS"/>
        </w:rPr>
        <w:t>:</w:t>
      </w:r>
      <w:r w:rsidR="005A49ED" w:rsidRPr="003230BE">
        <w:rPr>
          <w:rFonts w:ascii="Times New Roman" w:hAnsi="Times New Roman" w:cs="Times New Roman"/>
          <w:noProof/>
          <w:sz w:val="24"/>
          <w:szCs w:val="24"/>
          <w:lang w:val="sr-Cyrl-RS"/>
        </w:rPr>
        <w:t xml:space="preserve"> „п</w:t>
      </w:r>
      <w:r w:rsidR="00795A8A" w:rsidRPr="003230BE">
        <w:rPr>
          <w:rFonts w:ascii="Times New Roman" w:hAnsi="Times New Roman" w:cs="Times New Roman"/>
          <w:noProof/>
          <w:sz w:val="24"/>
          <w:szCs w:val="24"/>
          <w:lang w:val="sr-Cyrl-RS"/>
        </w:rPr>
        <w:t>редсједник скупштине,“.</w:t>
      </w:r>
    </w:p>
    <w:p w14:paraId="2E640376" w14:textId="77777777" w:rsidR="00722C63" w:rsidRPr="003230BE" w:rsidRDefault="00722C63" w:rsidP="00A06715">
      <w:pPr>
        <w:spacing w:after="0" w:line="240" w:lineRule="auto"/>
        <w:jc w:val="both"/>
        <w:rPr>
          <w:rFonts w:ascii="Times New Roman" w:hAnsi="Times New Roman" w:cs="Times New Roman"/>
          <w:noProof/>
          <w:sz w:val="24"/>
          <w:szCs w:val="24"/>
          <w:lang w:val="sr-Cyrl-RS"/>
        </w:rPr>
      </w:pPr>
    </w:p>
    <w:p w14:paraId="4DE5A241" w14:textId="77777777" w:rsidR="00BD755F" w:rsidRPr="003230BE" w:rsidRDefault="00F93F98"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17</w:t>
      </w:r>
      <w:r w:rsidR="00795A8A" w:rsidRPr="003230BE">
        <w:rPr>
          <w:rFonts w:ascii="Times New Roman" w:hAnsi="Times New Roman" w:cs="Times New Roman"/>
          <w:noProof/>
          <w:sz w:val="24"/>
          <w:szCs w:val="24"/>
          <w:lang w:val="sr-Cyrl-RS"/>
        </w:rPr>
        <w:t>.</w:t>
      </w:r>
    </w:p>
    <w:p w14:paraId="7D8E7006"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5C6CA345" w14:textId="77777777" w:rsidR="00EB7ACD"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EB7ACD" w:rsidRPr="003230BE">
        <w:rPr>
          <w:rFonts w:ascii="Times New Roman" w:hAnsi="Times New Roman" w:cs="Times New Roman"/>
          <w:noProof/>
          <w:sz w:val="24"/>
          <w:szCs w:val="24"/>
          <w:lang w:val="sr-Cyrl-RS"/>
        </w:rPr>
        <w:t>Члан 48а</w:t>
      </w:r>
      <w:r w:rsidRPr="003230BE">
        <w:rPr>
          <w:rFonts w:ascii="Times New Roman" w:hAnsi="Times New Roman" w:cs="Times New Roman"/>
          <w:noProof/>
          <w:sz w:val="24"/>
          <w:szCs w:val="24"/>
          <w:lang w:val="sr-Cyrl-RS"/>
        </w:rPr>
        <w:t>.</w:t>
      </w:r>
      <w:r w:rsidR="00EB7ACD" w:rsidRPr="003230BE">
        <w:rPr>
          <w:rFonts w:ascii="Times New Roman" w:hAnsi="Times New Roman" w:cs="Times New Roman"/>
          <w:noProof/>
          <w:sz w:val="24"/>
          <w:szCs w:val="24"/>
          <w:lang w:val="sr-Cyrl-RS"/>
        </w:rPr>
        <w:t xml:space="preserve"> мијења се и гласи</w:t>
      </w:r>
      <w:r w:rsidR="00795A8A" w:rsidRPr="003230BE">
        <w:rPr>
          <w:rFonts w:ascii="Times New Roman" w:hAnsi="Times New Roman" w:cs="Times New Roman"/>
          <w:noProof/>
          <w:sz w:val="24"/>
          <w:szCs w:val="24"/>
          <w:lang w:val="sr-Cyrl-RS"/>
        </w:rPr>
        <w:t xml:space="preserve">: </w:t>
      </w:r>
    </w:p>
    <w:p w14:paraId="4EC0691B" w14:textId="77777777" w:rsidR="00260AF0"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w:t>
      </w:r>
      <w:r w:rsidR="00EB7ACD" w:rsidRPr="003230BE">
        <w:rPr>
          <w:rFonts w:ascii="Times New Roman" w:hAnsi="Times New Roman" w:cs="Times New Roman"/>
          <w:noProof/>
          <w:sz w:val="24"/>
          <w:szCs w:val="24"/>
          <w:lang w:val="sr-Cyrl-RS"/>
        </w:rPr>
        <w:t>(1) Јединице локалне самоуправе ће непо</w:t>
      </w:r>
      <w:r w:rsidR="00D4333F" w:rsidRPr="003230BE">
        <w:rPr>
          <w:rFonts w:ascii="Times New Roman" w:hAnsi="Times New Roman" w:cs="Times New Roman"/>
          <w:noProof/>
          <w:sz w:val="24"/>
          <w:szCs w:val="24"/>
          <w:lang w:val="sr-Cyrl-RS"/>
        </w:rPr>
        <w:t>кретности из члана 48. став 1. З</w:t>
      </w:r>
      <w:r w:rsidR="00EB7ACD" w:rsidRPr="003230BE">
        <w:rPr>
          <w:rFonts w:ascii="Times New Roman" w:hAnsi="Times New Roman" w:cs="Times New Roman"/>
          <w:noProof/>
          <w:sz w:val="24"/>
          <w:szCs w:val="24"/>
          <w:lang w:val="sr-Cyrl-RS"/>
        </w:rPr>
        <w:t>акона уговором о закупу давати на коришћење задругама, другим правним лицима регистрованим за обављање дјел</w:t>
      </w:r>
      <w:r w:rsidR="006E214A" w:rsidRPr="003230BE">
        <w:rPr>
          <w:rFonts w:ascii="Times New Roman" w:hAnsi="Times New Roman" w:cs="Times New Roman"/>
          <w:noProof/>
          <w:sz w:val="24"/>
          <w:szCs w:val="24"/>
          <w:lang w:val="sr-Cyrl-RS"/>
        </w:rPr>
        <w:t xml:space="preserve">атности из области пољопривреде </w:t>
      </w:r>
      <w:r w:rsidR="00EB7ACD" w:rsidRPr="003230BE">
        <w:rPr>
          <w:rFonts w:ascii="Times New Roman" w:hAnsi="Times New Roman" w:cs="Times New Roman"/>
          <w:noProof/>
          <w:sz w:val="24"/>
          <w:szCs w:val="24"/>
          <w:lang w:val="sr-Cyrl-RS"/>
        </w:rPr>
        <w:t xml:space="preserve">и физичким лицима </w:t>
      </w:r>
      <w:r w:rsidR="00EB7ACD" w:rsidRPr="003230BE">
        <w:rPr>
          <w:rFonts w:ascii="Times New Roman" w:hAnsi="Times New Roman" w:cs="Times New Roman"/>
          <w:noProof/>
          <w:sz w:val="24"/>
          <w:szCs w:val="24"/>
          <w:lang w:val="sr-Cyrl-RS"/>
        </w:rPr>
        <w:lastRenderedPageBreak/>
        <w:t>која су уписана у Регистар пољопривредних газдинстава</w:t>
      </w:r>
      <w:r w:rsidR="006E214A" w:rsidRPr="003230BE">
        <w:rPr>
          <w:rFonts w:ascii="Times New Roman" w:hAnsi="Times New Roman" w:cs="Times New Roman"/>
          <w:noProof/>
          <w:sz w:val="24"/>
          <w:szCs w:val="24"/>
          <w:lang w:val="sr-Cyrl-RS"/>
        </w:rPr>
        <w:t xml:space="preserve"> (РПГ) као носиоци комерцијалних газдинстава</w:t>
      </w:r>
      <w:r w:rsidR="00831922" w:rsidRPr="003230BE">
        <w:rPr>
          <w:rFonts w:ascii="Times New Roman" w:hAnsi="Times New Roman" w:cs="Times New Roman"/>
          <w:noProof/>
          <w:sz w:val="24"/>
          <w:szCs w:val="24"/>
          <w:lang w:val="sr-Cyrl-RS"/>
        </w:rPr>
        <w:t>,</w:t>
      </w:r>
      <w:r w:rsidR="00BD53D4" w:rsidRPr="003230BE">
        <w:rPr>
          <w:rFonts w:ascii="Times New Roman" w:hAnsi="Times New Roman" w:cs="Times New Roman"/>
          <w:noProof/>
          <w:sz w:val="24"/>
          <w:szCs w:val="24"/>
          <w:lang w:val="sr-Cyrl-RS"/>
        </w:rPr>
        <w:t xml:space="preserve"> која имају активан статус</w:t>
      </w:r>
      <w:r w:rsidR="006E214A" w:rsidRPr="003230BE">
        <w:rPr>
          <w:rFonts w:ascii="Times New Roman" w:hAnsi="Times New Roman" w:cs="Times New Roman"/>
          <w:noProof/>
          <w:sz w:val="24"/>
          <w:szCs w:val="24"/>
          <w:lang w:val="sr-Cyrl-RS"/>
        </w:rPr>
        <w:t xml:space="preserve">. </w:t>
      </w:r>
    </w:p>
    <w:p w14:paraId="468CFEE2" w14:textId="77777777" w:rsidR="003C2221"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3C2221" w:rsidRPr="003230BE">
        <w:rPr>
          <w:rFonts w:ascii="Times New Roman" w:hAnsi="Times New Roman" w:cs="Times New Roman"/>
          <w:noProof/>
          <w:sz w:val="24"/>
          <w:szCs w:val="24"/>
          <w:lang w:val="sr-Cyrl-RS"/>
        </w:rPr>
        <w:t>(2) Приоритет у закључивању уговора о закупу имају задруге које су биле досадашњи корисници непокретности, зависно од њеног временског коришћења, броја</w:t>
      </w:r>
      <w:r w:rsidR="00EB7ACD" w:rsidRPr="003230BE">
        <w:rPr>
          <w:rFonts w:ascii="Times New Roman" w:hAnsi="Times New Roman" w:cs="Times New Roman"/>
          <w:noProof/>
          <w:sz w:val="24"/>
          <w:szCs w:val="24"/>
          <w:lang w:val="sr-Cyrl-RS"/>
        </w:rPr>
        <w:t xml:space="preserve"> </w:t>
      </w:r>
      <w:r w:rsidR="003C2221" w:rsidRPr="003230BE">
        <w:rPr>
          <w:rFonts w:ascii="Times New Roman" w:hAnsi="Times New Roman" w:cs="Times New Roman"/>
          <w:noProof/>
          <w:sz w:val="24"/>
          <w:szCs w:val="24"/>
          <w:lang w:val="sr-Cyrl-RS"/>
        </w:rPr>
        <w:t>задругара</w:t>
      </w:r>
      <w:r w:rsidR="00EB7ACD" w:rsidRPr="003230BE">
        <w:rPr>
          <w:rFonts w:ascii="Times New Roman" w:hAnsi="Times New Roman" w:cs="Times New Roman"/>
          <w:noProof/>
          <w:sz w:val="24"/>
          <w:szCs w:val="24"/>
          <w:lang w:val="sr-Cyrl-RS"/>
        </w:rPr>
        <w:t xml:space="preserve"> и других услова.</w:t>
      </w:r>
    </w:p>
    <w:p w14:paraId="2A1B0848"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9D015E" w:rsidRPr="003230BE">
        <w:rPr>
          <w:rFonts w:ascii="Times New Roman" w:hAnsi="Times New Roman" w:cs="Times New Roman"/>
          <w:noProof/>
          <w:sz w:val="24"/>
          <w:szCs w:val="24"/>
          <w:lang w:val="sr-Cyrl-RS"/>
        </w:rPr>
        <w:t>(3) Ако нема заинтересованих задруга које су биле раније корисници непокретности, приоритет за закључивање уговора имају остале задруге у односу на друга правна и физичка лица.</w:t>
      </w:r>
    </w:p>
    <w:p w14:paraId="6A198660" w14:textId="6C0D03BD"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9D015E" w:rsidRPr="003230BE">
        <w:rPr>
          <w:rFonts w:ascii="Times New Roman" w:hAnsi="Times New Roman" w:cs="Times New Roman"/>
          <w:noProof/>
          <w:sz w:val="24"/>
          <w:szCs w:val="24"/>
          <w:lang w:val="sr-Cyrl-RS"/>
        </w:rPr>
        <w:t>(4) Министар пољопривреде, шумарства и водопривреде</w:t>
      </w:r>
      <w:r w:rsidR="00831922" w:rsidRPr="003230BE">
        <w:rPr>
          <w:rFonts w:ascii="Times New Roman" w:hAnsi="Times New Roman" w:cs="Times New Roman"/>
          <w:noProof/>
          <w:sz w:val="24"/>
          <w:szCs w:val="24"/>
          <w:lang w:val="sr-Cyrl-RS"/>
        </w:rPr>
        <w:t>,</w:t>
      </w:r>
      <w:r w:rsidR="009D015E" w:rsidRPr="003230BE">
        <w:rPr>
          <w:rFonts w:ascii="Times New Roman" w:hAnsi="Times New Roman" w:cs="Times New Roman"/>
          <w:noProof/>
          <w:sz w:val="24"/>
          <w:szCs w:val="24"/>
          <w:lang w:val="sr-Cyrl-RS"/>
        </w:rPr>
        <w:t xml:space="preserve"> уз сагласност Владе</w:t>
      </w:r>
      <w:r w:rsidR="00831922" w:rsidRPr="003230BE">
        <w:rPr>
          <w:rFonts w:ascii="Times New Roman" w:hAnsi="Times New Roman" w:cs="Times New Roman"/>
          <w:noProof/>
          <w:sz w:val="24"/>
          <w:szCs w:val="24"/>
          <w:lang w:val="sr-Cyrl-RS"/>
        </w:rPr>
        <w:t>,</w:t>
      </w:r>
      <w:r w:rsidR="009D015E" w:rsidRPr="003230BE">
        <w:rPr>
          <w:rFonts w:ascii="Times New Roman" w:hAnsi="Times New Roman" w:cs="Times New Roman"/>
          <w:noProof/>
          <w:sz w:val="24"/>
          <w:szCs w:val="24"/>
          <w:lang w:val="sr-Cyrl-RS"/>
        </w:rPr>
        <w:t xml:space="preserve"> у року од 90 дана од дана ступања на снагу овог закона дон</w:t>
      </w:r>
      <w:r w:rsidR="00831922" w:rsidRPr="003230BE">
        <w:rPr>
          <w:rFonts w:ascii="Times New Roman" w:hAnsi="Times New Roman" w:cs="Times New Roman"/>
          <w:noProof/>
          <w:sz w:val="24"/>
          <w:szCs w:val="24"/>
          <w:lang w:val="sr-Cyrl-RS"/>
        </w:rPr>
        <w:t xml:space="preserve">оси </w:t>
      </w:r>
      <w:r w:rsidR="009D015E" w:rsidRPr="003230BE">
        <w:rPr>
          <w:rFonts w:ascii="Times New Roman" w:hAnsi="Times New Roman" w:cs="Times New Roman"/>
          <w:noProof/>
          <w:sz w:val="24"/>
          <w:szCs w:val="24"/>
          <w:lang w:val="sr-Cyrl-RS"/>
        </w:rPr>
        <w:t>правилник којим се прописују услови и начин давања у закуп непокретности</w:t>
      </w:r>
      <w:r w:rsidR="00DE428C" w:rsidRPr="003230BE">
        <w:rPr>
          <w:rFonts w:ascii="Times New Roman" w:hAnsi="Times New Roman" w:cs="Times New Roman"/>
          <w:noProof/>
          <w:sz w:val="24"/>
          <w:szCs w:val="24"/>
          <w:lang w:val="sr-Cyrl-RS"/>
        </w:rPr>
        <w:t xml:space="preserve"> из члана 48. став 1</w:t>
      </w:r>
      <w:r w:rsidR="008310D6" w:rsidRPr="003230BE">
        <w:rPr>
          <w:rFonts w:ascii="Times New Roman" w:hAnsi="Times New Roman" w:cs="Times New Roman"/>
          <w:noProof/>
          <w:sz w:val="24"/>
          <w:szCs w:val="24"/>
          <w:lang w:val="sr-Cyrl-RS"/>
        </w:rPr>
        <w:t>.</w:t>
      </w:r>
      <w:r w:rsidR="00DE428C" w:rsidRPr="003230BE">
        <w:rPr>
          <w:rFonts w:ascii="Times New Roman" w:hAnsi="Times New Roman" w:cs="Times New Roman"/>
          <w:noProof/>
          <w:sz w:val="24"/>
          <w:szCs w:val="24"/>
          <w:lang w:val="sr-Cyrl-RS"/>
        </w:rPr>
        <w:t xml:space="preserve"> Закона.</w:t>
      </w:r>
      <w:r w:rsidR="00E962CD" w:rsidRPr="003230BE">
        <w:rPr>
          <w:rFonts w:ascii="Times New Roman" w:hAnsi="Times New Roman" w:cs="Times New Roman"/>
          <w:noProof/>
          <w:sz w:val="24"/>
          <w:szCs w:val="24"/>
          <w:lang w:val="sr-Cyrl-RS"/>
        </w:rPr>
        <w:t>“</w:t>
      </w:r>
    </w:p>
    <w:p w14:paraId="7044F101"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1FDEB54B"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w:t>
      </w:r>
      <w:r w:rsidR="00D4333F" w:rsidRPr="003230BE">
        <w:rPr>
          <w:rFonts w:ascii="Times New Roman" w:hAnsi="Times New Roman" w:cs="Times New Roman"/>
          <w:noProof/>
          <w:sz w:val="24"/>
          <w:szCs w:val="24"/>
          <w:lang w:val="sr-Cyrl-RS"/>
        </w:rPr>
        <w:t>8</w:t>
      </w:r>
      <w:r w:rsidRPr="003230BE">
        <w:rPr>
          <w:rFonts w:ascii="Times New Roman" w:hAnsi="Times New Roman" w:cs="Times New Roman"/>
          <w:noProof/>
          <w:sz w:val="24"/>
          <w:szCs w:val="24"/>
          <w:lang w:val="sr-Cyrl-RS"/>
        </w:rPr>
        <w:t>.</w:t>
      </w:r>
    </w:p>
    <w:p w14:paraId="3DDDB086"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7CC9D9F2"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Члан 49. мијења се и гласи:</w:t>
      </w:r>
    </w:p>
    <w:p w14:paraId="66BB0DE0"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„(1) Задруга користи имовину насталу по основу улога задругара</w:t>
      </w:r>
      <w:r w:rsidR="00831922"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који је сваки члан задруге дужан унијети у задругу код оснивања задруге или приступања задрузи након оснивања.</w:t>
      </w:r>
    </w:p>
    <w:p w14:paraId="3110390C"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(2) Улози задругара представљају покретне и непокретне ствари, новчана средства, хартије од вриједности и друга имовиска права.</w:t>
      </w:r>
    </w:p>
    <w:p w14:paraId="56693FB3"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(3) Оснивачки улози задругара су једнаке вриједности. </w:t>
      </w:r>
    </w:p>
    <w:p w14:paraId="1EBD94AA" w14:textId="77777777" w:rsidR="00795A8A" w:rsidRPr="003230BE" w:rsidRDefault="007C0FA3" w:rsidP="00A06715">
      <w:pPr>
        <w:tabs>
          <w:tab w:val="left" w:pos="0"/>
        </w:tabs>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(4) Најнижа вриједност појединачног улога задругара и оснивачког капитала утврђује </w:t>
      </w:r>
      <w:r w:rsidR="002774E3" w:rsidRPr="003230BE">
        <w:rPr>
          <w:rFonts w:ascii="Times New Roman" w:hAnsi="Times New Roman" w:cs="Times New Roman"/>
          <w:noProof/>
          <w:sz w:val="24"/>
          <w:szCs w:val="24"/>
          <w:lang w:val="sr-Cyrl-RS"/>
        </w:rPr>
        <w:t>се у</w:t>
      </w:r>
      <w:r w:rsidR="00795A8A" w:rsidRPr="003230BE">
        <w:rPr>
          <w:rFonts w:ascii="Times New Roman" w:hAnsi="Times New Roman" w:cs="Times New Roman"/>
          <w:noProof/>
          <w:sz w:val="24"/>
          <w:szCs w:val="24"/>
          <w:lang w:val="sr-Cyrl-RS"/>
        </w:rPr>
        <w:t>говором о оснивању.</w:t>
      </w:r>
    </w:p>
    <w:p w14:paraId="69FD010B"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(5) Улози задругара чине основни капитал, изражавају се у новчаном износу, уз књиговодствену ревалоризацију у складу са прописима </w:t>
      </w:r>
      <w:r w:rsidR="002459B5" w:rsidRPr="003230BE">
        <w:rPr>
          <w:rFonts w:ascii="Times New Roman" w:hAnsi="Times New Roman" w:cs="Times New Roman"/>
          <w:noProof/>
          <w:sz w:val="24"/>
          <w:szCs w:val="24"/>
          <w:lang w:val="sr-Cyrl-RS"/>
        </w:rPr>
        <w:t xml:space="preserve">којима се уређује вођење књиговодства </w:t>
      </w:r>
      <w:r w:rsidR="00795A8A" w:rsidRPr="003230BE">
        <w:rPr>
          <w:rFonts w:ascii="Times New Roman" w:hAnsi="Times New Roman" w:cs="Times New Roman"/>
          <w:noProof/>
          <w:sz w:val="24"/>
          <w:szCs w:val="24"/>
          <w:lang w:val="sr-Cyrl-RS"/>
        </w:rPr>
        <w:t>и одлуком скупштине задругара.</w:t>
      </w:r>
    </w:p>
    <w:p w14:paraId="2A1DE12F"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(6) </w:t>
      </w:r>
      <w:r w:rsidR="00795A8A" w:rsidRPr="003230BE">
        <w:rPr>
          <w:rFonts w:ascii="Times New Roman" w:hAnsi="Times New Roman" w:cs="Times New Roman"/>
          <w:bCs/>
          <w:noProof/>
          <w:sz w:val="24"/>
          <w:szCs w:val="24"/>
          <w:lang w:val="sr-Cyrl-RS"/>
        </w:rPr>
        <w:t>Основни капитал задруге може се, одлу</w:t>
      </w:r>
      <w:r w:rsidR="00B12541" w:rsidRPr="003230BE">
        <w:rPr>
          <w:rFonts w:ascii="Times New Roman" w:hAnsi="Times New Roman" w:cs="Times New Roman"/>
          <w:bCs/>
          <w:noProof/>
          <w:sz w:val="24"/>
          <w:szCs w:val="24"/>
          <w:lang w:val="sr-Cyrl-RS"/>
        </w:rPr>
        <w:t>ком скупштине задруге, повећати</w:t>
      </w:r>
      <w:r w:rsidR="00795A8A" w:rsidRPr="003230BE">
        <w:rPr>
          <w:rFonts w:ascii="Times New Roman" w:hAnsi="Times New Roman" w:cs="Times New Roman"/>
          <w:bCs/>
          <w:noProof/>
          <w:sz w:val="24"/>
          <w:szCs w:val="24"/>
          <w:lang w:val="sr-Cyrl-RS"/>
        </w:rPr>
        <w:t xml:space="preserve"> </w:t>
      </w:r>
      <w:r w:rsidR="00795A8A" w:rsidRPr="003230BE">
        <w:rPr>
          <w:rFonts w:ascii="Times New Roman" w:hAnsi="Times New Roman" w:cs="Times New Roman"/>
          <w:noProof/>
          <w:sz w:val="24"/>
          <w:szCs w:val="24"/>
          <w:lang w:val="sr-Cyrl-RS"/>
        </w:rPr>
        <w:t>на основу одлуке скупштине о прихватању додатног улога</w:t>
      </w:r>
      <w:r w:rsidR="00831922"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и то:</w:t>
      </w:r>
    </w:p>
    <w:p w14:paraId="575487E9" w14:textId="77777777" w:rsidR="00795A8A"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а) </w:t>
      </w:r>
      <w:r w:rsidR="00795A8A" w:rsidRPr="003230BE">
        <w:rPr>
          <w:rFonts w:ascii="Times New Roman" w:hAnsi="Times New Roman" w:cs="Times New Roman"/>
          <w:bCs/>
          <w:noProof/>
          <w:sz w:val="24"/>
          <w:szCs w:val="24"/>
          <w:lang w:val="sr-Cyrl-RS"/>
        </w:rPr>
        <w:t>улозима нових задругара,</w:t>
      </w:r>
    </w:p>
    <w:p w14:paraId="60EEEC8E" w14:textId="77777777" w:rsidR="00795A8A"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r>
      <w:r w:rsidR="00795A8A" w:rsidRPr="003230BE">
        <w:rPr>
          <w:rFonts w:ascii="Times New Roman" w:hAnsi="Times New Roman" w:cs="Times New Roman"/>
          <w:bCs/>
          <w:noProof/>
          <w:sz w:val="24"/>
          <w:szCs w:val="24"/>
          <w:lang w:val="sr-Cyrl-RS"/>
        </w:rPr>
        <w:t>б) повећањем улога постојећих задругара и</w:t>
      </w:r>
    </w:p>
    <w:p w14:paraId="48F5E78A" w14:textId="77777777" w:rsidR="00795A8A"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r>
      <w:r w:rsidR="00B52BD5" w:rsidRPr="003230BE">
        <w:rPr>
          <w:rFonts w:ascii="Times New Roman" w:hAnsi="Times New Roman" w:cs="Times New Roman"/>
          <w:bCs/>
          <w:noProof/>
          <w:sz w:val="24"/>
          <w:szCs w:val="24"/>
          <w:lang w:val="sr-Cyrl-RS"/>
        </w:rPr>
        <w:t>в</w:t>
      </w:r>
      <w:r w:rsidR="00795A8A" w:rsidRPr="003230BE">
        <w:rPr>
          <w:rFonts w:ascii="Times New Roman" w:hAnsi="Times New Roman" w:cs="Times New Roman"/>
          <w:bCs/>
          <w:noProof/>
          <w:sz w:val="24"/>
          <w:szCs w:val="24"/>
          <w:lang w:val="sr-Cyrl-RS"/>
        </w:rPr>
        <w:t>) приписивањем нераспоређене добити улозима задругара.</w:t>
      </w:r>
    </w:p>
    <w:p w14:paraId="1CC07ED0" w14:textId="77777777" w:rsidR="00795A8A"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(7) </w:t>
      </w:r>
      <w:r w:rsidR="00831922" w:rsidRPr="003230BE">
        <w:rPr>
          <w:rFonts w:ascii="Times New Roman" w:hAnsi="Times New Roman" w:cs="Times New Roman"/>
          <w:bCs/>
          <w:noProof/>
          <w:sz w:val="24"/>
          <w:szCs w:val="24"/>
          <w:lang w:val="sr-Cyrl-RS"/>
        </w:rPr>
        <w:t>Основни капитал задруге може се</w:t>
      </w:r>
      <w:r w:rsidR="00795A8A" w:rsidRPr="003230BE">
        <w:rPr>
          <w:rFonts w:ascii="Times New Roman" w:hAnsi="Times New Roman" w:cs="Times New Roman"/>
          <w:bCs/>
          <w:noProof/>
          <w:sz w:val="24"/>
          <w:szCs w:val="24"/>
          <w:lang w:val="sr-Cyrl-RS"/>
        </w:rPr>
        <w:t xml:space="preserve"> смањити одлуком скупштине задруге, али не испод најнижег износа</w:t>
      </w:r>
      <w:r w:rsidR="00E34C00" w:rsidRPr="003230BE">
        <w:rPr>
          <w:rFonts w:ascii="Times New Roman" w:hAnsi="Times New Roman" w:cs="Times New Roman"/>
          <w:bCs/>
          <w:noProof/>
          <w:sz w:val="24"/>
          <w:szCs w:val="24"/>
          <w:lang w:val="sr-Cyrl-RS"/>
        </w:rPr>
        <w:t xml:space="preserve"> оснивачког капитала утврђеног у</w:t>
      </w:r>
      <w:r w:rsidR="00795A8A" w:rsidRPr="003230BE">
        <w:rPr>
          <w:rFonts w:ascii="Times New Roman" w:hAnsi="Times New Roman" w:cs="Times New Roman"/>
          <w:bCs/>
          <w:noProof/>
          <w:sz w:val="24"/>
          <w:szCs w:val="24"/>
          <w:lang w:val="sr-Cyrl-RS"/>
        </w:rPr>
        <w:t>говором о оснивању.</w:t>
      </w:r>
    </w:p>
    <w:p w14:paraId="1FCDB7B3" w14:textId="77777777" w:rsidR="00795A8A"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(8) Број и </w:t>
      </w:r>
      <w:r w:rsidR="00831922" w:rsidRPr="003230BE">
        <w:rPr>
          <w:rFonts w:ascii="Times New Roman" w:hAnsi="Times New Roman" w:cs="Times New Roman"/>
          <w:noProof/>
          <w:sz w:val="24"/>
          <w:szCs w:val="24"/>
          <w:lang w:val="sr-Cyrl-RS"/>
        </w:rPr>
        <w:t>висина додатног улога задругара</w:t>
      </w:r>
      <w:r w:rsidR="00795A8A" w:rsidRPr="003230BE">
        <w:rPr>
          <w:rFonts w:ascii="Times New Roman" w:hAnsi="Times New Roman" w:cs="Times New Roman"/>
          <w:noProof/>
          <w:sz w:val="24"/>
          <w:szCs w:val="24"/>
          <w:lang w:val="sr-Cyrl-RS"/>
        </w:rPr>
        <w:t xml:space="preserve"> утврђују се задружним правилима.</w:t>
      </w:r>
    </w:p>
    <w:p w14:paraId="320D021B"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454525" w:rsidRPr="003230BE">
        <w:rPr>
          <w:rFonts w:ascii="Times New Roman" w:hAnsi="Times New Roman" w:cs="Times New Roman"/>
          <w:noProof/>
          <w:sz w:val="24"/>
          <w:szCs w:val="24"/>
          <w:lang w:val="sr-Cyrl-RS"/>
        </w:rPr>
        <w:t>(9) Ревалоризација из става 5</w:t>
      </w:r>
      <w:r w:rsidR="00795A8A" w:rsidRPr="003230BE">
        <w:rPr>
          <w:rFonts w:ascii="Times New Roman" w:hAnsi="Times New Roman" w:cs="Times New Roman"/>
          <w:noProof/>
          <w:sz w:val="24"/>
          <w:szCs w:val="24"/>
          <w:lang w:val="sr-Cyrl-RS"/>
        </w:rPr>
        <w:t>. овог члана врши се повећањем номиналне вриједности постојећих улога или издавањем нових улога</w:t>
      </w:r>
      <w:r w:rsidR="003069D9" w:rsidRPr="003230BE">
        <w:rPr>
          <w:rFonts w:ascii="Times New Roman" w:hAnsi="Times New Roman" w:cs="Times New Roman"/>
          <w:noProof/>
          <w:sz w:val="24"/>
          <w:szCs w:val="24"/>
          <w:lang w:val="sr-Cyrl-RS"/>
        </w:rPr>
        <w:t>.“</w:t>
      </w:r>
    </w:p>
    <w:p w14:paraId="38168280"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52994749" w14:textId="77777777" w:rsidR="00795A8A" w:rsidRPr="003230BE" w:rsidRDefault="00CD79AD"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19</w:t>
      </w:r>
      <w:r w:rsidR="00795A8A" w:rsidRPr="003230BE">
        <w:rPr>
          <w:rFonts w:ascii="Times New Roman" w:hAnsi="Times New Roman" w:cs="Times New Roman"/>
          <w:noProof/>
          <w:sz w:val="24"/>
          <w:szCs w:val="24"/>
          <w:lang w:val="sr-Cyrl-RS"/>
        </w:rPr>
        <w:t>.</w:t>
      </w:r>
    </w:p>
    <w:p w14:paraId="5D508CBE"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76342AF7"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Послије члана 54. додаје се нови члан 54а, који гласи:</w:t>
      </w:r>
    </w:p>
    <w:p w14:paraId="4A612CAF" w14:textId="77777777" w:rsidR="00795A8A" w:rsidRPr="003230BE" w:rsidRDefault="00831922"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Члан 54а.</w:t>
      </w:r>
    </w:p>
    <w:p w14:paraId="0CFBFF3B"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3A7B431D"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(1) Новчани износ као инвестициони улог у задругу може унијети физ</w:t>
      </w:r>
      <w:r w:rsidR="00E34C00" w:rsidRPr="003230BE">
        <w:rPr>
          <w:rFonts w:ascii="Times New Roman" w:hAnsi="Times New Roman" w:cs="Times New Roman"/>
          <w:noProof/>
          <w:sz w:val="24"/>
          <w:szCs w:val="24"/>
          <w:lang w:val="sr-Cyrl-RS"/>
        </w:rPr>
        <w:t>и</w:t>
      </w:r>
      <w:r w:rsidR="00795A8A" w:rsidRPr="003230BE">
        <w:rPr>
          <w:rFonts w:ascii="Times New Roman" w:hAnsi="Times New Roman" w:cs="Times New Roman"/>
          <w:noProof/>
          <w:sz w:val="24"/>
          <w:szCs w:val="24"/>
          <w:lang w:val="sr-Cyrl-RS"/>
        </w:rPr>
        <w:t>чко или правно лице (улагач) кој</w:t>
      </w:r>
      <w:r w:rsidR="00595683" w:rsidRPr="003230BE">
        <w:rPr>
          <w:rFonts w:ascii="Times New Roman" w:hAnsi="Times New Roman" w:cs="Times New Roman"/>
          <w:noProof/>
          <w:sz w:val="24"/>
          <w:szCs w:val="24"/>
          <w:lang w:val="sr-Cyrl-RS"/>
        </w:rPr>
        <w:t>и</w:t>
      </w:r>
      <w:r w:rsidR="00795A8A" w:rsidRPr="003230BE">
        <w:rPr>
          <w:rFonts w:ascii="Times New Roman" w:hAnsi="Times New Roman" w:cs="Times New Roman"/>
          <w:noProof/>
          <w:sz w:val="24"/>
          <w:szCs w:val="24"/>
          <w:lang w:val="sr-Cyrl-RS"/>
        </w:rPr>
        <w:t xml:space="preserve"> није члан задруге, али је заинтересован за њено пословање.</w:t>
      </w:r>
    </w:p>
    <w:p w14:paraId="25CA90B8"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(2) Износ, унос и поврат инвестициног улога, право на профит остварен по основу инвестиционих улагања и друга питања </w:t>
      </w:r>
      <w:r w:rsidR="00E34C00" w:rsidRPr="003230BE">
        <w:rPr>
          <w:rFonts w:ascii="Times New Roman" w:hAnsi="Times New Roman" w:cs="Times New Roman"/>
          <w:noProof/>
          <w:sz w:val="24"/>
          <w:szCs w:val="24"/>
          <w:lang w:val="sr-Cyrl-RS"/>
        </w:rPr>
        <w:t>уређују</w:t>
      </w:r>
      <w:r w:rsidR="00795A8A" w:rsidRPr="003230BE">
        <w:rPr>
          <w:rFonts w:ascii="Times New Roman" w:hAnsi="Times New Roman" w:cs="Times New Roman"/>
          <w:noProof/>
          <w:sz w:val="24"/>
          <w:szCs w:val="24"/>
          <w:lang w:val="sr-Cyrl-RS"/>
        </w:rPr>
        <w:t xml:space="preserve"> се </w:t>
      </w:r>
      <w:r w:rsidR="00454525" w:rsidRPr="003230BE">
        <w:rPr>
          <w:rFonts w:ascii="Times New Roman" w:hAnsi="Times New Roman" w:cs="Times New Roman"/>
          <w:noProof/>
          <w:sz w:val="24"/>
          <w:szCs w:val="24"/>
          <w:lang w:val="sr-Cyrl-RS"/>
        </w:rPr>
        <w:t>задружним правилима</w:t>
      </w:r>
      <w:r w:rsidR="00795A8A" w:rsidRPr="003230BE">
        <w:rPr>
          <w:rFonts w:ascii="Times New Roman" w:hAnsi="Times New Roman" w:cs="Times New Roman"/>
          <w:noProof/>
          <w:sz w:val="24"/>
          <w:szCs w:val="24"/>
          <w:lang w:val="sr-Cyrl-RS"/>
        </w:rPr>
        <w:t xml:space="preserve"> и уговором између задруге и улагача.</w:t>
      </w:r>
    </w:p>
    <w:p w14:paraId="671EACDF"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595683" w:rsidRPr="003230BE">
        <w:rPr>
          <w:rFonts w:ascii="Times New Roman" w:hAnsi="Times New Roman" w:cs="Times New Roman"/>
          <w:noProof/>
          <w:sz w:val="24"/>
          <w:szCs w:val="24"/>
          <w:lang w:val="sr-Cyrl-RS"/>
        </w:rPr>
        <w:t>(3) Инвестиционе улоге улагача</w:t>
      </w:r>
      <w:r w:rsidR="00795A8A" w:rsidRPr="003230BE">
        <w:rPr>
          <w:rFonts w:ascii="Times New Roman" w:hAnsi="Times New Roman" w:cs="Times New Roman"/>
          <w:noProof/>
          <w:sz w:val="24"/>
          <w:szCs w:val="24"/>
          <w:lang w:val="sr-Cyrl-RS"/>
        </w:rPr>
        <w:t xml:space="preserve"> задруга посебно води у пословним књигама.</w:t>
      </w:r>
    </w:p>
    <w:p w14:paraId="1EDAD289" w14:textId="77777777" w:rsidR="006D1348" w:rsidRPr="003230BE" w:rsidRDefault="007C0FA3" w:rsidP="007C0FA3">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noProof/>
          <w:sz w:val="24"/>
          <w:szCs w:val="24"/>
          <w:lang w:val="sr-Cyrl-RS"/>
        </w:rPr>
        <w:lastRenderedPageBreak/>
        <w:tab/>
      </w:r>
      <w:r w:rsidR="00795A8A" w:rsidRPr="003230BE">
        <w:rPr>
          <w:rFonts w:ascii="Times New Roman" w:hAnsi="Times New Roman" w:cs="Times New Roman"/>
          <w:noProof/>
          <w:sz w:val="24"/>
          <w:szCs w:val="24"/>
          <w:lang w:val="sr-Cyrl-RS"/>
        </w:rPr>
        <w:t xml:space="preserve">(4) </w:t>
      </w:r>
      <w:r w:rsidR="00454525" w:rsidRPr="003230BE">
        <w:rPr>
          <w:rFonts w:ascii="Times New Roman" w:hAnsi="Times New Roman" w:cs="Times New Roman"/>
          <w:bCs/>
          <w:noProof/>
          <w:sz w:val="24"/>
          <w:szCs w:val="24"/>
          <w:lang w:val="sr-Cyrl-RS"/>
        </w:rPr>
        <w:t>Задружним правилима</w:t>
      </w:r>
      <w:r w:rsidR="00795A8A" w:rsidRPr="003230BE">
        <w:rPr>
          <w:rFonts w:ascii="Times New Roman" w:hAnsi="Times New Roman" w:cs="Times New Roman"/>
          <w:bCs/>
          <w:noProof/>
          <w:sz w:val="24"/>
          <w:szCs w:val="24"/>
          <w:lang w:val="sr-Cyrl-RS"/>
        </w:rPr>
        <w:t xml:space="preserve"> се прописује да ли улагач може присуствовати сједницама органа управљања, износити мишљење о пословању задруге или </w:t>
      </w:r>
      <w:r w:rsidR="003F7D3C" w:rsidRPr="003230BE">
        <w:rPr>
          <w:rFonts w:ascii="Times New Roman" w:hAnsi="Times New Roman" w:cs="Times New Roman"/>
          <w:bCs/>
          <w:noProof/>
          <w:sz w:val="24"/>
          <w:szCs w:val="24"/>
          <w:lang w:val="sr-Cyrl-RS"/>
        </w:rPr>
        <w:t xml:space="preserve">о </w:t>
      </w:r>
      <w:r w:rsidR="00795A8A" w:rsidRPr="003230BE">
        <w:rPr>
          <w:rFonts w:ascii="Times New Roman" w:hAnsi="Times New Roman" w:cs="Times New Roman"/>
          <w:bCs/>
          <w:noProof/>
          <w:sz w:val="24"/>
          <w:szCs w:val="24"/>
          <w:lang w:val="sr-Cyrl-RS"/>
        </w:rPr>
        <w:t>одлукама органа управљања, без права гласа</w:t>
      </w:r>
      <w:r w:rsidR="00D730E9" w:rsidRPr="003230BE">
        <w:rPr>
          <w:rFonts w:ascii="Times New Roman" w:hAnsi="Times New Roman" w:cs="Times New Roman"/>
          <w:bCs/>
          <w:noProof/>
          <w:sz w:val="24"/>
          <w:szCs w:val="24"/>
          <w:lang w:val="sr-Cyrl-RS"/>
        </w:rPr>
        <w:t>.“</w:t>
      </w:r>
    </w:p>
    <w:p w14:paraId="4BCB9E59"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5D86883C" w14:textId="77777777" w:rsidR="00795A8A" w:rsidRPr="003230BE" w:rsidRDefault="00F42B41"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20</w:t>
      </w:r>
      <w:r w:rsidR="00795A8A" w:rsidRPr="003230BE">
        <w:rPr>
          <w:rFonts w:ascii="Times New Roman" w:hAnsi="Times New Roman" w:cs="Times New Roman"/>
          <w:noProof/>
          <w:sz w:val="24"/>
          <w:szCs w:val="24"/>
          <w:lang w:val="sr-Cyrl-RS"/>
        </w:rPr>
        <w:t>.</w:t>
      </w:r>
    </w:p>
    <w:p w14:paraId="0D253FB7"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690A01C1" w14:textId="77777777" w:rsidR="001D3534"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5E46A1" w:rsidRPr="003230BE">
        <w:rPr>
          <w:rFonts w:ascii="Times New Roman" w:hAnsi="Times New Roman" w:cs="Times New Roman"/>
          <w:noProof/>
          <w:sz w:val="24"/>
          <w:szCs w:val="24"/>
          <w:lang w:val="sr-Cyrl-RS"/>
        </w:rPr>
        <w:t>Члан 57.</w:t>
      </w:r>
      <w:r w:rsidR="00795A8A" w:rsidRPr="003230BE">
        <w:rPr>
          <w:rFonts w:ascii="Times New Roman" w:hAnsi="Times New Roman" w:cs="Times New Roman"/>
          <w:noProof/>
          <w:sz w:val="24"/>
          <w:szCs w:val="24"/>
          <w:lang w:val="sr-Cyrl-RS"/>
        </w:rPr>
        <w:t xml:space="preserve"> мијења се и гласи:</w:t>
      </w:r>
    </w:p>
    <w:p w14:paraId="3FF244BF" w14:textId="77777777" w:rsidR="001D3534"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3B4DB8" w:rsidRPr="003230BE">
        <w:rPr>
          <w:rFonts w:ascii="Times New Roman" w:hAnsi="Times New Roman" w:cs="Times New Roman"/>
          <w:noProof/>
          <w:sz w:val="24"/>
          <w:szCs w:val="24"/>
          <w:lang w:val="sr-Cyrl-RS"/>
        </w:rPr>
        <w:t>„(1) Осим законом утврђеног резервног фонда, задруга може задружним правилима предвидјети постојање других фондова.</w:t>
      </w:r>
    </w:p>
    <w:p w14:paraId="4C4421FC" w14:textId="77777777" w:rsidR="007C0FA3"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(2) Дио добити који задруга не унесе у фондове, најмање 30% издваја у развој задруге, а остатак добити расподјељује задругарима за исплату појединачне добити и друге намјене утврђене одлуком скупштине</w:t>
      </w:r>
      <w:r w:rsidR="003B4DB8" w:rsidRPr="003230BE">
        <w:rPr>
          <w:rFonts w:ascii="Times New Roman" w:hAnsi="Times New Roman" w:cs="Times New Roman"/>
          <w:bCs/>
          <w:noProof/>
          <w:sz w:val="24"/>
          <w:szCs w:val="24"/>
          <w:lang w:val="sr-Cyrl-RS"/>
        </w:rPr>
        <w:t>.</w:t>
      </w:r>
    </w:p>
    <w:p w14:paraId="6CD8AF23" w14:textId="77777777" w:rsidR="00795A8A" w:rsidRPr="003230BE" w:rsidRDefault="007C0FA3" w:rsidP="00A06715">
      <w:pPr>
        <w:spacing w:after="0" w:line="240" w:lineRule="auto"/>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r>
      <w:r w:rsidR="00795A8A" w:rsidRPr="003230BE">
        <w:rPr>
          <w:rFonts w:ascii="Times New Roman" w:hAnsi="Times New Roman" w:cs="Times New Roman"/>
          <w:bCs/>
          <w:noProof/>
          <w:sz w:val="24"/>
          <w:szCs w:val="24"/>
          <w:lang w:val="sr-Cyrl-RS"/>
        </w:rPr>
        <w:t>(3) Задругар учествује у расподјели добити у складу са:</w:t>
      </w:r>
    </w:p>
    <w:p w14:paraId="4FC3D5D0" w14:textId="77777777" w:rsidR="00795A8A" w:rsidRPr="003230BE" w:rsidRDefault="007C0FA3" w:rsidP="00A06715">
      <w:pPr>
        <w:pStyle w:val="Bezrazmaka"/>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r>
      <w:r w:rsidR="00795A8A" w:rsidRPr="003230BE">
        <w:rPr>
          <w:rFonts w:ascii="Times New Roman" w:hAnsi="Times New Roman" w:cs="Times New Roman"/>
          <w:bCs/>
          <w:noProof/>
          <w:sz w:val="24"/>
          <w:szCs w:val="24"/>
          <w:lang w:val="sr-Cyrl-RS"/>
        </w:rPr>
        <w:t>а) величином свог улога у вријеме доношења одлуке о расподјели добити</w:t>
      </w:r>
      <w:r w:rsidR="00E51D08" w:rsidRPr="003230BE">
        <w:rPr>
          <w:rFonts w:ascii="Times New Roman" w:hAnsi="Times New Roman" w:cs="Times New Roman"/>
          <w:bCs/>
          <w:noProof/>
          <w:sz w:val="24"/>
          <w:szCs w:val="24"/>
          <w:lang w:val="sr-Cyrl-RS"/>
        </w:rPr>
        <w:t xml:space="preserve"> и</w:t>
      </w:r>
    </w:p>
    <w:p w14:paraId="26EE6F65" w14:textId="77777777" w:rsidR="00795A8A" w:rsidRPr="003230BE" w:rsidRDefault="007C0FA3" w:rsidP="00A06715">
      <w:pPr>
        <w:pStyle w:val="Bezrazmaka"/>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r>
      <w:r w:rsidR="00991F56" w:rsidRPr="003230BE">
        <w:rPr>
          <w:rFonts w:ascii="Times New Roman" w:hAnsi="Times New Roman" w:cs="Times New Roman"/>
          <w:bCs/>
          <w:noProof/>
          <w:sz w:val="24"/>
          <w:szCs w:val="24"/>
          <w:lang w:val="sr-Cyrl-RS"/>
        </w:rPr>
        <w:t>б) обимом пословања који</w:t>
      </w:r>
      <w:r w:rsidR="00795A8A" w:rsidRPr="003230BE">
        <w:rPr>
          <w:rFonts w:ascii="Times New Roman" w:hAnsi="Times New Roman" w:cs="Times New Roman"/>
          <w:bCs/>
          <w:noProof/>
          <w:sz w:val="24"/>
          <w:szCs w:val="24"/>
          <w:lang w:val="sr-Cyrl-RS"/>
        </w:rPr>
        <w:t xml:space="preserve"> је извршио преко задруге у пословној години за коју се врши расподјела добити</w:t>
      </w:r>
      <w:r w:rsidR="00C20A37" w:rsidRPr="003230BE">
        <w:rPr>
          <w:rFonts w:ascii="Times New Roman" w:hAnsi="Times New Roman" w:cs="Times New Roman"/>
          <w:bCs/>
          <w:noProof/>
          <w:sz w:val="24"/>
          <w:szCs w:val="24"/>
          <w:lang w:val="sr-Cyrl-RS"/>
        </w:rPr>
        <w:t>.</w:t>
      </w:r>
    </w:p>
    <w:p w14:paraId="24343F93" w14:textId="77777777" w:rsidR="008566D9" w:rsidRPr="003230BE" w:rsidRDefault="007C0FA3" w:rsidP="00A06715">
      <w:pPr>
        <w:pStyle w:val="Bezrazmaka"/>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ab/>
      </w:r>
      <w:r w:rsidR="00E51D08" w:rsidRPr="003230BE">
        <w:rPr>
          <w:rFonts w:ascii="Times New Roman" w:hAnsi="Times New Roman" w:cs="Times New Roman"/>
          <w:bCs/>
          <w:noProof/>
          <w:sz w:val="24"/>
          <w:szCs w:val="24"/>
          <w:lang w:val="sr-Cyrl-RS"/>
        </w:rPr>
        <w:t xml:space="preserve">(4) </w:t>
      </w:r>
      <w:r w:rsidR="005254E7" w:rsidRPr="003230BE">
        <w:rPr>
          <w:rFonts w:ascii="Times New Roman" w:hAnsi="Times New Roman" w:cs="Times New Roman"/>
          <w:bCs/>
          <w:noProof/>
          <w:sz w:val="24"/>
          <w:szCs w:val="24"/>
          <w:lang w:val="sr-Cyrl-RS"/>
        </w:rPr>
        <w:t xml:space="preserve">Начин расподјеле добити из става 3. овог члана уређује </w:t>
      </w:r>
      <w:r w:rsidR="00454525" w:rsidRPr="003230BE">
        <w:rPr>
          <w:rFonts w:ascii="Times New Roman" w:hAnsi="Times New Roman" w:cs="Times New Roman"/>
          <w:bCs/>
          <w:noProof/>
          <w:sz w:val="24"/>
          <w:szCs w:val="24"/>
          <w:lang w:val="sr-Cyrl-RS"/>
        </w:rPr>
        <w:t xml:space="preserve">се </w:t>
      </w:r>
      <w:r w:rsidR="005254E7" w:rsidRPr="003230BE">
        <w:rPr>
          <w:rFonts w:ascii="Times New Roman" w:hAnsi="Times New Roman" w:cs="Times New Roman"/>
          <w:bCs/>
          <w:noProof/>
          <w:sz w:val="24"/>
          <w:szCs w:val="24"/>
          <w:lang w:val="sr-Cyrl-RS"/>
        </w:rPr>
        <w:t>задружним правилима у складу са законом.“</w:t>
      </w:r>
    </w:p>
    <w:p w14:paraId="0377A1A1" w14:textId="77777777" w:rsidR="00595683" w:rsidRPr="003230BE" w:rsidRDefault="00595683" w:rsidP="00A06715">
      <w:pPr>
        <w:spacing w:after="0" w:line="240" w:lineRule="auto"/>
        <w:jc w:val="center"/>
        <w:rPr>
          <w:rFonts w:ascii="Times New Roman" w:hAnsi="Times New Roman" w:cs="Times New Roman"/>
          <w:noProof/>
          <w:sz w:val="24"/>
          <w:szCs w:val="24"/>
          <w:lang w:val="sr-Cyrl-RS"/>
        </w:rPr>
      </w:pPr>
    </w:p>
    <w:p w14:paraId="1F804BF2" w14:textId="77777777" w:rsidR="00795A8A" w:rsidRPr="003230BE" w:rsidRDefault="00A87C83"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21</w:t>
      </w:r>
      <w:r w:rsidR="00795A8A" w:rsidRPr="003230BE">
        <w:rPr>
          <w:rFonts w:ascii="Times New Roman" w:hAnsi="Times New Roman" w:cs="Times New Roman"/>
          <w:noProof/>
          <w:sz w:val="24"/>
          <w:szCs w:val="24"/>
          <w:lang w:val="sr-Cyrl-RS"/>
        </w:rPr>
        <w:t>.</w:t>
      </w:r>
    </w:p>
    <w:p w14:paraId="17EE4E12"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2C35C322" w14:textId="77777777" w:rsidR="00753CDB"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53CDB" w:rsidRPr="003230BE">
        <w:rPr>
          <w:rFonts w:ascii="Times New Roman" w:hAnsi="Times New Roman" w:cs="Times New Roman"/>
          <w:noProof/>
          <w:sz w:val="24"/>
          <w:szCs w:val="24"/>
          <w:lang w:val="sr-Cyrl-RS"/>
        </w:rPr>
        <w:t>Послије члана 61. назив главе</w:t>
      </w:r>
      <w:r w:rsidR="0036150B" w:rsidRPr="003230BE">
        <w:rPr>
          <w:rFonts w:ascii="Times New Roman" w:hAnsi="Times New Roman" w:cs="Times New Roman"/>
          <w:noProof/>
          <w:sz w:val="24"/>
          <w:szCs w:val="24"/>
          <w:lang w:val="sr-Cyrl-RS"/>
        </w:rPr>
        <w:t>:</w:t>
      </w:r>
      <w:r w:rsidR="00753CDB" w:rsidRPr="003230BE">
        <w:rPr>
          <w:rFonts w:ascii="Times New Roman" w:hAnsi="Times New Roman" w:cs="Times New Roman"/>
          <w:noProof/>
          <w:sz w:val="24"/>
          <w:szCs w:val="24"/>
          <w:lang w:val="sr-Cyrl-RS"/>
        </w:rPr>
        <w:t xml:space="preserve"> „IX </w:t>
      </w:r>
      <w:r w:rsidR="00A15063" w:rsidRPr="003230BE">
        <w:rPr>
          <w:rFonts w:ascii="Times New Roman" w:hAnsi="Times New Roman" w:cs="Times New Roman"/>
          <w:noProof/>
          <w:sz w:val="24"/>
          <w:szCs w:val="24"/>
          <w:lang w:val="sr-Cyrl-RS"/>
        </w:rPr>
        <w:t xml:space="preserve">– </w:t>
      </w:r>
      <w:r w:rsidR="00AA6034" w:rsidRPr="003230BE">
        <w:rPr>
          <w:rFonts w:ascii="Times New Roman" w:hAnsi="Times New Roman" w:cs="Times New Roman"/>
          <w:noProof/>
          <w:sz w:val="24"/>
          <w:szCs w:val="24"/>
          <w:lang w:val="sr-Cyrl-RS"/>
        </w:rPr>
        <w:t>ПОЉОПРИВРЕДНИ ЗАДРУЖНИ САВЕЗИ“ и чл</w:t>
      </w:r>
      <w:r w:rsidR="00465250" w:rsidRPr="003230BE">
        <w:rPr>
          <w:rFonts w:ascii="Times New Roman" w:hAnsi="Times New Roman" w:cs="Times New Roman"/>
          <w:noProof/>
          <w:sz w:val="24"/>
          <w:szCs w:val="24"/>
          <w:lang w:val="sr-Cyrl-RS"/>
        </w:rPr>
        <w:t>.</w:t>
      </w:r>
      <w:r w:rsidR="0036150B" w:rsidRPr="003230BE">
        <w:rPr>
          <w:rFonts w:ascii="Times New Roman" w:hAnsi="Times New Roman" w:cs="Times New Roman"/>
          <w:noProof/>
          <w:sz w:val="24"/>
          <w:szCs w:val="24"/>
          <w:lang w:val="sr-Cyrl-RS"/>
        </w:rPr>
        <w:t xml:space="preserve"> 62, 63</w:t>
      </w:r>
      <w:r w:rsidRPr="003230BE">
        <w:rPr>
          <w:rFonts w:ascii="Times New Roman" w:hAnsi="Times New Roman" w:cs="Times New Roman"/>
          <w:noProof/>
          <w:sz w:val="24"/>
          <w:szCs w:val="24"/>
          <w:lang w:val="sr-Cyrl-RS"/>
        </w:rPr>
        <w:t>.</w:t>
      </w:r>
      <w:r w:rsidR="004022C9" w:rsidRPr="003230BE">
        <w:rPr>
          <w:rFonts w:ascii="Times New Roman" w:hAnsi="Times New Roman" w:cs="Times New Roman"/>
          <w:noProof/>
          <w:sz w:val="24"/>
          <w:szCs w:val="24"/>
          <w:lang w:val="sr-Cyrl-RS"/>
        </w:rPr>
        <w:t xml:space="preserve"> и</w:t>
      </w:r>
      <w:r w:rsidR="00AA6034" w:rsidRPr="003230BE">
        <w:rPr>
          <w:rFonts w:ascii="Times New Roman" w:hAnsi="Times New Roman" w:cs="Times New Roman"/>
          <w:noProof/>
          <w:sz w:val="24"/>
          <w:szCs w:val="24"/>
          <w:lang w:val="sr-Cyrl-RS"/>
        </w:rPr>
        <w:t xml:space="preserve"> 64. мијењају се и гласе:</w:t>
      </w:r>
    </w:p>
    <w:p w14:paraId="258BCAD7" w14:textId="77777777" w:rsidR="004022C9"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w:t>
      </w:r>
      <w:r w:rsidR="004022C9" w:rsidRPr="003230BE">
        <w:rPr>
          <w:rFonts w:ascii="Times New Roman" w:hAnsi="Times New Roman" w:cs="Times New Roman"/>
          <w:noProof/>
          <w:sz w:val="24"/>
          <w:szCs w:val="24"/>
          <w:lang w:val="sr-Cyrl-RS"/>
        </w:rPr>
        <w:t xml:space="preserve">IX </w:t>
      </w:r>
      <w:r w:rsidR="005600A5" w:rsidRPr="003230BE">
        <w:rPr>
          <w:rFonts w:ascii="Times New Roman" w:hAnsi="Times New Roman" w:cs="Times New Roman"/>
          <w:noProof/>
          <w:sz w:val="24"/>
          <w:szCs w:val="24"/>
          <w:lang w:val="sr-Cyrl-RS"/>
        </w:rPr>
        <w:t xml:space="preserve">– </w:t>
      </w:r>
      <w:r w:rsidR="004022C9" w:rsidRPr="003230BE">
        <w:rPr>
          <w:rFonts w:ascii="Times New Roman" w:hAnsi="Times New Roman" w:cs="Times New Roman"/>
          <w:noProof/>
          <w:sz w:val="24"/>
          <w:szCs w:val="24"/>
          <w:lang w:val="sr-Cyrl-RS"/>
        </w:rPr>
        <w:t>ПОЉОПРИВРЕДНИ ЗАДРУЖНИ САВЕЗ РЕПУБЛИКЕ СРПСКЕ</w:t>
      </w:r>
    </w:p>
    <w:p w14:paraId="7EF16BA0"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0EBACAF2" w14:textId="77777777" w:rsidR="00025B24" w:rsidRPr="003230BE" w:rsidRDefault="00025B24"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62</w:t>
      </w:r>
      <w:r w:rsidR="00795A8A" w:rsidRPr="003230BE">
        <w:rPr>
          <w:rFonts w:ascii="Times New Roman" w:hAnsi="Times New Roman" w:cs="Times New Roman"/>
          <w:noProof/>
          <w:sz w:val="24"/>
          <w:szCs w:val="24"/>
          <w:lang w:val="sr-Cyrl-RS"/>
        </w:rPr>
        <w:t>.</w:t>
      </w:r>
    </w:p>
    <w:p w14:paraId="2F085618"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6DDBA8B0" w14:textId="77777777" w:rsidR="002C4759"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(1) Пољопривредни задружни савез</w:t>
      </w:r>
      <w:r w:rsidR="00953857" w:rsidRPr="003230BE">
        <w:rPr>
          <w:rFonts w:ascii="Times New Roman" w:hAnsi="Times New Roman" w:cs="Times New Roman"/>
          <w:noProof/>
          <w:sz w:val="24"/>
          <w:szCs w:val="24"/>
          <w:lang w:val="sr-Cyrl-RS"/>
        </w:rPr>
        <w:t xml:space="preserve"> Републике Српске </w:t>
      </w:r>
      <w:r w:rsidR="00795A8A" w:rsidRPr="003230BE">
        <w:rPr>
          <w:rFonts w:ascii="Times New Roman" w:hAnsi="Times New Roman" w:cs="Times New Roman"/>
          <w:noProof/>
          <w:sz w:val="24"/>
          <w:szCs w:val="24"/>
          <w:lang w:val="sr-Cyrl-RS"/>
        </w:rPr>
        <w:t>је самостална интересна и ст</w:t>
      </w:r>
      <w:r w:rsidR="003C3016" w:rsidRPr="003230BE">
        <w:rPr>
          <w:rFonts w:ascii="Times New Roman" w:hAnsi="Times New Roman" w:cs="Times New Roman"/>
          <w:noProof/>
          <w:sz w:val="24"/>
          <w:szCs w:val="24"/>
          <w:lang w:val="sr-Cyrl-RS"/>
        </w:rPr>
        <w:t>ручна пословна организација</w:t>
      </w:r>
      <w:r w:rsidR="00595683" w:rsidRPr="003230BE">
        <w:rPr>
          <w:rFonts w:ascii="Times New Roman" w:hAnsi="Times New Roman" w:cs="Times New Roman"/>
          <w:noProof/>
          <w:sz w:val="24"/>
          <w:szCs w:val="24"/>
          <w:lang w:val="sr-Cyrl-RS"/>
        </w:rPr>
        <w:t>,</w:t>
      </w:r>
      <w:r w:rsidR="003C3016" w:rsidRPr="003230BE">
        <w:rPr>
          <w:rFonts w:ascii="Times New Roman" w:hAnsi="Times New Roman" w:cs="Times New Roman"/>
          <w:noProof/>
          <w:sz w:val="24"/>
          <w:szCs w:val="24"/>
          <w:lang w:val="sr-Cyrl-RS"/>
        </w:rPr>
        <w:t xml:space="preserve"> кој</w:t>
      </w:r>
      <w:r w:rsidR="00595683" w:rsidRPr="003230BE">
        <w:rPr>
          <w:rFonts w:ascii="Times New Roman" w:hAnsi="Times New Roman" w:cs="Times New Roman"/>
          <w:noProof/>
          <w:sz w:val="24"/>
          <w:szCs w:val="24"/>
          <w:lang w:val="sr-Cyrl-RS"/>
        </w:rPr>
        <w:t>и задруге оснива</w:t>
      </w:r>
      <w:r w:rsidR="00795A8A" w:rsidRPr="003230BE">
        <w:rPr>
          <w:rFonts w:ascii="Times New Roman" w:hAnsi="Times New Roman" w:cs="Times New Roman"/>
          <w:noProof/>
          <w:sz w:val="24"/>
          <w:szCs w:val="24"/>
          <w:lang w:val="sr-Cyrl-RS"/>
        </w:rPr>
        <w:t xml:space="preserve"> ради унапређивања дјелатности задруг</w:t>
      </w:r>
      <w:r w:rsidR="00AB6765" w:rsidRPr="003230BE">
        <w:rPr>
          <w:rFonts w:ascii="Times New Roman" w:hAnsi="Times New Roman" w:cs="Times New Roman"/>
          <w:noProof/>
          <w:sz w:val="24"/>
          <w:szCs w:val="24"/>
          <w:lang w:val="sr-Cyrl-RS"/>
        </w:rPr>
        <w:t>а</w:t>
      </w:r>
      <w:r w:rsidR="00742FC6" w:rsidRPr="003230BE">
        <w:rPr>
          <w:rFonts w:ascii="Times New Roman" w:hAnsi="Times New Roman" w:cs="Times New Roman"/>
          <w:noProof/>
          <w:sz w:val="24"/>
          <w:szCs w:val="24"/>
          <w:lang w:val="sr-Cyrl-RS"/>
        </w:rPr>
        <w:t xml:space="preserve"> и заштите заједничких интереса.</w:t>
      </w:r>
      <w:r w:rsidR="002C4759" w:rsidRPr="003230BE">
        <w:rPr>
          <w:rFonts w:ascii="Times New Roman" w:hAnsi="Times New Roman" w:cs="Times New Roman"/>
          <w:noProof/>
          <w:sz w:val="24"/>
          <w:szCs w:val="24"/>
          <w:lang w:val="sr-Cyrl-RS"/>
        </w:rPr>
        <w:t xml:space="preserve"> </w:t>
      </w:r>
    </w:p>
    <w:p w14:paraId="1EE35D34"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(2) Пољопривредни задружни савез</w:t>
      </w:r>
      <w:r w:rsidR="00953857" w:rsidRPr="003230BE">
        <w:rPr>
          <w:rFonts w:ascii="Times New Roman" w:hAnsi="Times New Roman" w:cs="Times New Roman"/>
          <w:noProof/>
          <w:sz w:val="24"/>
          <w:szCs w:val="24"/>
          <w:lang w:val="sr-Cyrl-RS"/>
        </w:rPr>
        <w:t xml:space="preserve"> Републике Српске </w:t>
      </w:r>
      <w:r w:rsidR="00795A8A" w:rsidRPr="003230BE">
        <w:rPr>
          <w:rFonts w:ascii="Times New Roman" w:hAnsi="Times New Roman" w:cs="Times New Roman"/>
          <w:noProof/>
          <w:sz w:val="24"/>
          <w:szCs w:val="24"/>
          <w:lang w:val="sr-Cyrl-RS"/>
        </w:rPr>
        <w:t>оснива се з</w:t>
      </w:r>
      <w:r w:rsidRPr="003230BE">
        <w:rPr>
          <w:rFonts w:ascii="Times New Roman" w:hAnsi="Times New Roman" w:cs="Times New Roman"/>
          <w:noProof/>
          <w:sz w:val="24"/>
          <w:szCs w:val="24"/>
          <w:lang w:val="sr-Cyrl-RS"/>
        </w:rPr>
        <w:t xml:space="preserve">а територију Републике Српске. </w:t>
      </w:r>
    </w:p>
    <w:p w14:paraId="137B51B6"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7CFA60F8" w14:textId="77777777" w:rsidR="00D07A76" w:rsidRPr="003230BE" w:rsidRDefault="00D07A76" w:rsidP="007C0FA3">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63.</w:t>
      </w:r>
    </w:p>
    <w:p w14:paraId="2C671097" w14:textId="77777777" w:rsidR="00B17D4F" w:rsidRPr="003230BE" w:rsidRDefault="00B17D4F" w:rsidP="00A06715">
      <w:pPr>
        <w:spacing w:after="0" w:line="240" w:lineRule="auto"/>
        <w:jc w:val="both"/>
        <w:rPr>
          <w:rFonts w:ascii="Times New Roman" w:hAnsi="Times New Roman" w:cs="Times New Roman"/>
          <w:noProof/>
          <w:sz w:val="24"/>
          <w:szCs w:val="24"/>
          <w:lang w:val="sr-Cyrl-RS"/>
        </w:rPr>
      </w:pPr>
    </w:p>
    <w:p w14:paraId="08F44C7F" w14:textId="77777777" w:rsidR="00D07A76"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7A76" w:rsidRPr="003230BE">
        <w:rPr>
          <w:rFonts w:ascii="Times New Roman" w:hAnsi="Times New Roman" w:cs="Times New Roman"/>
          <w:noProof/>
          <w:sz w:val="24"/>
          <w:szCs w:val="24"/>
          <w:lang w:val="sr-Cyrl-RS"/>
        </w:rPr>
        <w:t>(1)</w:t>
      </w:r>
      <w:r w:rsidRPr="003230BE">
        <w:rPr>
          <w:rFonts w:ascii="Times New Roman" w:hAnsi="Times New Roman" w:cs="Times New Roman"/>
          <w:noProof/>
          <w:sz w:val="24"/>
          <w:szCs w:val="24"/>
          <w:lang w:val="sr-Cyrl-RS"/>
        </w:rPr>
        <w:t xml:space="preserve"> </w:t>
      </w:r>
      <w:r w:rsidR="00823787" w:rsidRPr="003230BE">
        <w:rPr>
          <w:rFonts w:ascii="Times New Roman" w:hAnsi="Times New Roman" w:cs="Times New Roman"/>
          <w:noProof/>
          <w:sz w:val="24"/>
          <w:szCs w:val="24"/>
          <w:lang w:val="sr-Cyrl-RS"/>
        </w:rPr>
        <w:t>Правилима П</w:t>
      </w:r>
      <w:r w:rsidR="00D07A76" w:rsidRPr="003230BE">
        <w:rPr>
          <w:rFonts w:ascii="Times New Roman" w:hAnsi="Times New Roman" w:cs="Times New Roman"/>
          <w:noProof/>
          <w:sz w:val="24"/>
          <w:szCs w:val="24"/>
          <w:lang w:val="sr-Cyrl-RS"/>
        </w:rPr>
        <w:t>ољопривредног задружног савеза Републике Српске</w:t>
      </w:r>
      <w:r w:rsidR="00DA4493" w:rsidRPr="003230BE">
        <w:rPr>
          <w:rFonts w:ascii="Times New Roman" w:hAnsi="Times New Roman" w:cs="Times New Roman"/>
          <w:noProof/>
          <w:sz w:val="24"/>
          <w:szCs w:val="24"/>
          <w:lang w:val="sr-Cyrl-RS"/>
        </w:rPr>
        <w:t xml:space="preserve"> уређују </w:t>
      </w:r>
      <w:r w:rsidR="00595683" w:rsidRPr="003230BE">
        <w:rPr>
          <w:rFonts w:ascii="Times New Roman" w:hAnsi="Times New Roman" w:cs="Times New Roman"/>
          <w:noProof/>
          <w:sz w:val="24"/>
          <w:szCs w:val="24"/>
          <w:lang w:val="sr-Cyrl-RS"/>
        </w:rPr>
        <w:t xml:space="preserve">се </w:t>
      </w:r>
      <w:r w:rsidR="00D07A76" w:rsidRPr="003230BE">
        <w:rPr>
          <w:rFonts w:ascii="Times New Roman" w:hAnsi="Times New Roman" w:cs="Times New Roman"/>
          <w:noProof/>
          <w:sz w:val="24"/>
          <w:szCs w:val="24"/>
          <w:lang w:val="sr-Cyrl-RS"/>
        </w:rPr>
        <w:t>задаци, обавезе и одговорности, органи и њихов дјелокруг</w:t>
      </w:r>
      <w:r w:rsidR="00493C12" w:rsidRPr="003230BE">
        <w:rPr>
          <w:rFonts w:ascii="Times New Roman" w:hAnsi="Times New Roman" w:cs="Times New Roman"/>
          <w:noProof/>
          <w:sz w:val="24"/>
          <w:szCs w:val="24"/>
          <w:lang w:val="sr-Cyrl-RS"/>
        </w:rPr>
        <w:t xml:space="preserve"> рада</w:t>
      </w:r>
      <w:r w:rsidR="00D07A76" w:rsidRPr="003230BE">
        <w:rPr>
          <w:rFonts w:ascii="Times New Roman" w:hAnsi="Times New Roman" w:cs="Times New Roman"/>
          <w:noProof/>
          <w:sz w:val="24"/>
          <w:szCs w:val="24"/>
          <w:lang w:val="sr-Cyrl-RS"/>
        </w:rPr>
        <w:t>, начин избора, услови и начин опозива, мандати, начин представљања задруга пред надлежним органима, јавност рада, начин обављања стручних и других послова</w:t>
      </w:r>
      <w:r w:rsidR="00595683" w:rsidRPr="003230BE">
        <w:rPr>
          <w:rFonts w:ascii="Times New Roman" w:hAnsi="Times New Roman" w:cs="Times New Roman"/>
          <w:noProof/>
          <w:sz w:val="24"/>
          <w:szCs w:val="24"/>
          <w:lang w:val="sr-Cyrl-RS"/>
        </w:rPr>
        <w:t>, као</w:t>
      </w:r>
      <w:r w:rsidR="00D07A76" w:rsidRPr="003230BE">
        <w:rPr>
          <w:rFonts w:ascii="Times New Roman" w:hAnsi="Times New Roman" w:cs="Times New Roman"/>
          <w:noProof/>
          <w:sz w:val="24"/>
          <w:szCs w:val="24"/>
          <w:lang w:val="sr-Cyrl-RS"/>
        </w:rPr>
        <w:t xml:space="preserve"> и друга питања од значаја за његов рад.</w:t>
      </w:r>
    </w:p>
    <w:p w14:paraId="1F275D3C" w14:textId="77777777" w:rsidR="00A5145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7A76" w:rsidRPr="003230BE">
        <w:rPr>
          <w:rFonts w:ascii="Times New Roman" w:hAnsi="Times New Roman" w:cs="Times New Roman"/>
          <w:noProof/>
          <w:sz w:val="24"/>
          <w:szCs w:val="24"/>
          <w:lang w:val="sr-Cyrl-RS"/>
        </w:rPr>
        <w:t>(2) Средства за рад Пољопривредног задружног савеза Републике Српске обезбјеђују се у скла</w:t>
      </w:r>
      <w:r w:rsidRPr="003230BE">
        <w:rPr>
          <w:rFonts w:ascii="Times New Roman" w:hAnsi="Times New Roman" w:cs="Times New Roman"/>
          <w:noProof/>
          <w:sz w:val="24"/>
          <w:szCs w:val="24"/>
          <w:lang w:val="sr-Cyrl-RS"/>
        </w:rPr>
        <w:t>ду с уговором о оснивању.</w:t>
      </w:r>
    </w:p>
    <w:p w14:paraId="44308A02"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152B45F2"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w:t>
      </w:r>
      <w:r w:rsidR="00D07A76" w:rsidRPr="003230BE">
        <w:rPr>
          <w:rFonts w:ascii="Times New Roman" w:hAnsi="Times New Roman" w:cs="Times New Roman"/>
          <w:noProof/>
          <w:sz w:val="24"/>
          <w:szCs w:val="24"/>
          <w:lang w:val="sr-Cyrl-RS"/>
        </w:rPr>
        <w:t>лан 6</w:t>
      </w:r>
      <w:r w:rsidR="00BD7489" w:rsidRPr="003230BE">
        <w:rPr>
          <w:rFonts w:ascii="Times New Roman" w:hAnsi="Times New Roman" w:cs="Times New Roman"/>
          <w:noProof/>
          <w:sz w:val="24"/>
          <w:szCs w:val="24"/>
          <w:lang w:val="sr-Cyrl-RS"/>
        </w:rPr>
        <w:t>4</w:t>
      </w:r>
      <w:r w:rsidR="00D07A76" w:rsidRPr="003230BE">
        <w:rPr>
          <w:rFonts w:ascii="Times New Roman" w:hAnsi="Times New Roman" w:cs="Times New Roman"/>
          <w:noProof/>
          <w:sz w:val="24"/>
          <w:szCs w:val="24"/>
          <w:lang w:val="sr-Cyrl-RS"/>
        </w:rPr>
        <w:t>.</w:t>
      </w:r>
    </w:p>
    <w:p w14:paraId="382718E0"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4EF2198C" w14:textId="77777777" w:rsidR="00795A8A" w:rsidRPr="003230BE" w:rsidRDefault="007C0FA3"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Пољопривредни задружни савез</w:t>
      </w:r>
      <w:r w:rsidR="00953857" w:rsidRPr="003230BE">
        <w:rPr>
          <w:rFonts w:ascii="Times New Roman" w:hAnsi="Times New Roman" w:cs="Times New Roman"/>
          <w:noProof/>
          <w:sz w:val="24"/>
          <w:szCs w:val="24"/>
          <w:lang w:val="sr-Cyrl-RS"/>
        </w:rPr>
        <w:t xml:space="preserve"> Републике Српске </w:t>
      </w:r>
      <w:r w:rsidR="00795A8A" w:rsidRPr="003230BE">
        <w:rPr>
          <w:rFonts w:ascii="Times New Roman" w:hAnsi="Times New Roman" w:cs="Times New Roman"/>
          <w:noProof/>
          <w:sz w:val="24"/>
          <w:szCs w:val="24"/>
          <w:lang w:val="sr-Cyrl-RS"/>
        </w:rPr>
        <w:t>обавља сљедеће послове:</w:t>
      </w:r>
    </w:p>
    <w:p w14:paraId="38CAF756"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а) пружа стручну и другу помоћ при оснивању и унапређивању пословања задруге, </w:t>
      </w:r>
    </w:p>
    <w:p w14:paraId="5D7F7229"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б)</w:t>
      </w:r>
      <w:r w:rsidR="00001D22" w:rsidRPr="003230BE">
        <w:rPr>
          <w:rFonts w:ascii="Times New Roman" w:hAnsi="Times New Roman" w:cs="Times New Roman"/>
          <w:noProof/>
          <w:sz w:val="24"/>
          <w:szCs w:val="24"/>
          <w:lang w:val="sr-Cyrl-RS"/>
        </w:rPr>
        <w:t xml:space="preserve"> заступа интересе задруга пред органима и организацијама и банкарским и другим финансијским организацијама у области задругарства,</w:t>
      </w:r>
    </w:p>
    <w:p w14:paraId="7D4B7984"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ab/>
      </w:r>
      <w:r w:rsidR="00795A8A" w:rsidRPr="003230BE">
        <w:rPr>
          <w:rFonts w:ascii="Times New Roman" w:hAnsi="Times New Roman" w:cs="Times New Roman"/>
          <w:noProof/>
          <w:sz w:val="24"/>
          <w:szCs w:val="24"/>
          <w:lang w:val="sr-Cyrl-RS"/>
        </w:rPr>
        <w:t>в) организује и подстиче стручно усавр</w:t>
      </w:r>
      <w:r w:rsidR="00B2404A" w:rsidRPr="003230BE">
        <w:rPr>
          <w:rFonts w:ascii="Times New Roman" w:hAnsi="Times New Roman" w:cs="Times New Roman"/>
          <w:noProof/>
          <w:sz w:val="24"/>
          <w:szCs w:val="24"/>
          <w:lang w:val="sr-Cyrl-RS"/>
        </w:rPr>
        <w:t>шавање,</w:t>
      </w:r>
      <w:r w:rsidR="00795A8A" w:rsidRPr="003230BE">
        <w:rPr>
          <w:rFonts w:ascii="Times New Roman" w:hAnsi="Times New Roman" w:cs="Times New Roman"/>
          <w:noProof/>
          <w:sz w:val="24"/>
          <w:szCs w:val="24"/>
          <w:lang w:val="sr-Cyrl-RS"/>
        </w:rPr>
        <w:t xml:space="preserve"> инфор</w:t>
      </w:r>
      <w:r w:rsidR="00762F51" w:rsidRPr="003230BE">
        <w:rPr>
          <w:rFonts w:ascii="Times New Roman" w:hAnsi="Times New Roman" w:cs="Times New Roman"/>
          <w:noProof/>
          <w:sz w:val="24"/>
          <w:szCs w:val="24"/>
          <w:lang w:val="sr-Cyrl-RS"/>
        </w:rPr>
        <w:t>матив</w:t>
      </w:r>
      <w:r w:rsidR="00B879A1" w:rsidRPr="003230BE">
        <w:rPr>
          <w:rFonts w:ascii="Times New Roman" w:hAnsi="Times New Roman" w:cs="Times New Roman"/>
          <w:noProof/>
          <w:sz w:val="24"/>
          <w:szCs w:val="24"/>
          <w:lang w:val="sr-Cyrl-RS"/>
        </w:rPr>
        <w:t>но</w:t>
      </w:r>
      <w:r w:rsidR="00595683"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издавачку и </w:t>
      </w:r>
      <w:r w:rsidR="00A14275" w:rsidRPr="003230BE">
        <w:rPr>
          <w:rFonts w:ascii="Times New Roman" w:hAnsi="Times New Roman" w:cs="Times New Roman"/>
          <w:noProof/>
          <w:sz w:val="24"/>
          <w:szCs w:val="24"/>
          <w:lang w:val="sr-Cyrl-RS"/>
        </w:rPr>
        <w:t>промотивну</w:t>
      </w:r>
      <w:r w:rsidR="00795A8A" w:rsidRPr="003230BE">
        <w:rPr>
          <w:rFonts w:ascii="Times New Roman" w:hAnsi="Times New Roman" w:cs="Times New Roman"/>
          <w:noProof/>
          <w:sz w:val="24"/>
          <w:szCs w:val="24"/>
          <w:lang w:val="sr-Cyrl-RS"/>
        </w:rPr>
        <w:t xml:space="preserve"> дјелатност од интере</w:t>
      </w:r>
      <w:r w:rsidR="00B32656" w:rsidRPr="003230BE">
        <w:rPr>
          <w:rFonts w:ascii="Times New Roman" w:hAnsi="Times New Roman" w:cs="Times New Roman"/>
          <w:noProof/>
          <w:sz w:val="24"/>
          <w:szCs w:val="24"/>
          <w:lang w:val="sr-Cyrl-RS"/>
        </w:rPr>
        <w:t>с</w:t>
      </w:r>
      <w:r w:rsidR="00795A8A" w:rsidRPr="003230BE">
        <w:rPr>
          <w:rFonts w:ascii="Times New Roman" w:hAnsi="Times New Roman" w:cs="Times New Roman"/>
          <w:noProof/>
          <w:sz w:val="24"/>
          <w:szCs w:val="24"/>
          <w:lang w:val="sr-Cyrl-RS"/>
        </w:rPr>
        <w:t>а за унапређивање задругарства,</w:t>
      </w:r>
    </w:p>
    <w:p w14:paraId="5381A900"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E23C56" w:rsidRPr="003230BE">
        <w:rPr>
          <w:rFonts w:ascii="Times New Roman" w:hAnsi="Times New Roman" w:cs="Times New Roman"/>
          <w:noProof/>
          <w:sz w:val="24"/>
          <w:szCs w:val="24"/>
          <w:lang w:val="sr-Cyrl-RS"/>
        </w:rPr>
        <w:t>г) доноси правила П</w:t>
      </w:r>
      <w:r w:rsidR="00795A8A" w:rsidRPr="003230BE">
        <w:rPr>
          <w:rFonts w:ascii="Times New Roman" w:hAnsi="Times New Roman" w:cs="Times New Roman"/>
          <w:noProof/>
          <w:sz w:val="24"/>
          <w:szCs w:val="24"/>
          <w:lang w:val="sr-Cyrl-RS"/>
        </w:rPr>
        <w:t>ољопривредног задружног савеза</w:t>
      </w:r>
      <w:r w:rsidR="00523450" w:rsidRPr="003230BE">
        <w:rPr>
          <w:rFonts w:ascii="Times New Roman" w:hAnsi="Times New Roman" w:cs="Times New Roman"/>
          <w:noProof/>
          <w:sz w:val="24"/>
          <w:szCs w:val="24"/>
          <w:lang w:val="sr-Cyrl-RS"/>
        </w:rPr>
        <w:t xml:space="preserve"> Републике Српске</w:t>
      </w:r>
      <w:r w:rsidR="00795A8A" w:rsidRPr="003230BE">
        <w:rPr>
          <w:rFonts w:ascii="Times New Roman" w:hAnsi="Times New Roman" w:cs="Times New Roman"/>
          <w:noProof/>
          <w:sz w:val="24"/>
          <w:szCs w:val="24"/>
          <w:lang w:val="sr-Cyrl-RS"/>
        </w:rPr>
        <w:t>,</w:t>
      </w:r>
    </w:p>
    <w:p w14:paraId="303D3C25"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д) организује арбитражу и уређује начин њеног рада,</w:t>
      </w:r>
    </w:p>
    <w:p w14:paraId="3839146F"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ђ) прикупља податке потребне </w:t>
      </w:r>
      <w:r w:rsidR="00595683" w:rsidRPr="003230BE">
        <w:rPr>
          <w:rFonts w:ascii="Times New Roman" w:hAnsi="Times New Roman" w:cs="Times New Roman"/>
          <w:noProof/>
          <w:sz w:val="24"/>
          <w:szCs w:val="24"/>
          <w:lang w:val="sr-Cyrl-RS"/>
        </w:rPr>
        <w:t>за вођење задружне статистике,</w:t>
      </w:r>
    </w:p>
    <w:p w14:paraId="00D1BA9F" w14:textId="77777777" w:rsidR="00C677CE"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е) обавља друге п</w:t>
      </w:r>
      <w:r w:rsidR="000C7882" w:rsidRPr="003230BE">
        <w:rPr>
          <w:rFonts w:ascii="Times New Roman" w:hAnsi="Times New Roman" w:cs="Times New Roman"/>
          <w:noProof/>
          <w:sz w:val="24"/>
          <w:szCs w:val="24"/>
          <w:lang w:val="sr-Cyrl-RS"/>
        </w:rPr>
        <w:t>ослове које му повјере задруге.</w:t>
      </w:r>
      <w:r w:rsidR="004022C9" w:rsidRPr="003230BE">
        <w:rPr>
          <w:rFonts w:ascii="Times New Roman" w:hAnsi="Times New Roman" w:cs="Times New Roman"/>
          <w:noProof/>
          <w:sz w:val="24"/>
          <w:szCs w:val="24"/>
          <w:lang w:val="sr-Cyrl-RS"/>
        </w:rPr>
        <w:t>“</w:t>
      </w:r>
    </w:p>
    <w:p w14:paraId="08F12681" w14:textId="77777777" w:rsidR="004022C9" w:rsidRPr="003230BE" w:rsidRDefault="004022C9" w:rsidP="00A06715">
      <w:pPr>
        <w:spacing w:after="0" w:line="240" w:lineRule="auto"/>
        <w:jc w:val="both"/>
        <w:rPr>
          <w:rFonts w:ascii="Times New Roman" w:hAnsi="Times New Roman" w:cs="Times New Roman"/>
          <w:noProof/>
          <w:sz w:val="24"/>
          <w:szCs w:val="24"/>
          <w:lang w:val="sr-Cyrl-RS"/>
        </w:rPr>
      </w:pPr>
    </w:p>
    <w:p w14:paraId="265ED3F2" w14:textId="77777777" w:rsidR="005547C5" w:rsidRPr="003230BE" w:rsidRDefault="004022C9"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22.</w:t>
      </w:r>
    </w:p>
    <w:p w14:paraId="1EF5A8EB"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515E11D4"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Члан 66. мијења се и гласи:</w:t>
      </w:r>
    </w:p>
    <w:p w14:paraId="20DEDB08" w14:textId="77777777" w:rsidR="00FD2CBF" w:rsidRPr="003230BE" w:rsidRDefault="007C0FA3" w:rsidP="00A06715">
      <w:pPr>
        <w:spacing w:after="0" w:line="240" w:lineRule="auto"/>
        <w:jc w:val="both"/>
        <w:rPr>
          <w:rFonts w:ascii="Times New Roman" w:hAnsi="Times New Roman" w:cs="Times New Roman"/>
          <w:noProof/>
          <w:color w:val="FF0000"/>
          <w:sz w:val="24"/>
          <w:szCs w:val="24"/>
          <w:lang w:val="sr-Cyrl-RS"/>
        </w:rPr>
      </w:pPr>
      <w:r w:rsidRPr="003230BE">
        <w:rPr>
          <w:rFonts w:ascii="Times New Roman" w:hAnsi="Times New Roman" w:cs="Times New Roman"/>
          <w:noProof/>
          <w:color w:val="FF0000"/>
          <w:sz w:val="24"/>
          <w:szCs w:val="24"/>
          <w:lang w:val="sr-Cyrl-RS"/>
        </w:rPr>
        <w:tab/>
      </w:r>
      <w:r w:rsidR="004022C9" w:rsidRPr="003230BE">
        <w:rPr>
          <w:rFonts w:ascii="Times New Roman" w:hAnsi="Times New Roman" w:cs="Times New Roman"/>
          <w:noProof/>
          <w:sz w:val="24"/>
          <w:szCs w:val="24"/>
          <w:lang w:val="sr-Cyrl-RS"/>
        </w:rPr>
        <w:t>„</w:t>
      </w:r>
      <w:r w:rsidR="00396B72" w:rsidRPr="003230BE">
        <w:rPr>
          <w:rFonts w:ascii="Times New Roman" w:hAnsi="Times New Roman" w:cs="Times New Roman"/>
          <w:noProof/>
          <w:sz w:val="24"/>
          <w:szCs w:val="24"/>
          <w:lang w:val="sr-Cyrl-RS"/>
        </w:rPr>
        <w:t>(1)</w:t>
      </w:r>
      <w:r w:rsidRPr="003230BE">
        <w:rPr>
          <w:rFonts w:ascii="Times New Roman" w:hAnsi="Times New Roman" w:cs="Times New Roman"/>
          <w:noProof/>
          <w:sz w:val="24"/>
          <w:szCs w:val="24"/>
          <w:lang w:val="sr-Cyrl-RS"/>
        </w:rPr>
        <w:t xml:space="preserve"> </w:t>
      </w:r>
      <w:r w:rsidR="00FD2CBF" w:rsidRPr="003230BE">
        <w:rPr>
          <w:rFonts w:ascii="Times New Roman" w:hAnsi="Times New Roman" w:cs="Times New Roman"/>
          <w:noProof/>
          <w:sz w:val="24"/>
          <w:szCs w:val="24"/>
          <w:lang w:val="sr-Cyrl-RS"/>
        </w:rPr>
        <w:t>Пољопривредни задружни савез Реп</w:t>
      </w:r>
      <w:r w:rsidR="00B12541" w:rsidRPr="003230BE">
        <w:rPr>
          <w:rFonts w:ascii="Times New Roman" w:hAnsi="Times New Roman" w:cs="Times New Roman"/>
          <w:noProof/>
          <w:sz w:val="24"/>
          <w:szCs w:val="24"/>
          <w:lang w:val="sr-Cyrl-RS"/>
        </w:rPr>
        <w:t>ублике Српске</w:t>
      </w:r>
      <w:r w:rsidR="00FD2CBF" w:rsidRPr="003230BE">
        <w:rPr>
          <w:rFonts w:ascii="Times New Roman" w:hAnsi="Times New Roman" w:cs="Times New Roman"/>
          <w:noProof/>
          <w:sz w:val="24"/>
          <w:szCs w:val="24"/>
          <w:lang w:val="sr-Cyrl-RS"/>
        </w:rPr>
        <w:t xml:space="preserve"> је правно лице које се уписује у регистар.</w:t>
      </w:r>
    </w:p>
    <w:p w14:paraId="20857802" w14:textId="77777777" w:rsidR="00FD2CBF"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396B72" w:rsidRPr="003230BE">
        <w:rPr>
          <w:rFonts w:ascii="Times New Roman" w:hAnsi="Times New Roman" w:cs="Times New Roman"/>
          <w:noProof/>
          <w:sz w:val="24"/>
          <w:szCs w:val="24"/>
          <w:lang w:val="sr-Cyrl-RS"/>
        </w:rPr>
        <w:t xml:space="preserve">(2) Уговором о оснивању утврђују се задаци, послови, фирма, сједиште и органи, стицање чланства и друга питања од интереса за оснивање Пољопривредног задружног савеза Републике Српске. </w:t>
      </w:r>
    </w:p>
    <w:p w14:paraId="3B599DBF" w14:textId="77777777" w:rsidR="008B3464"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8040E9" w:rsidRPr="003230BE">
        <w:rPr>
          <w:rFonts w:ascii="Times New Roman" w:hAnsi="Times New Roman" w:cs="Times New Roman"/>
          <w:noProof/>
          <w:sz w:val="24"/>
          <w:szCs w:val="24"/>
          <w:lang w:val="sr-Cyrl-RS"/>
        </w:rPr>
        <w:t>(3)</w:t>
      </w:r>
      <w:r w:rsidRPr="003230BE">
        <w:rPr>
          <w:rFonts w:ascii="Times New Roman" w:hAnsi="Times New Roman" w:cs="Times New Roman"/>
          <w:noProof/>
          <w:sz w:val="24"/>
          <w:szCs w:val="24"/>
          <w:lang w:val="sr-Cyrl-RS"/>
        </w:rPr>
        <w:t xml:space="preserve"> </w:t>
      </w:r>
      <w:r w:rsidR="005547C5" w:rsidRPr="003230BE">
        <w:rPr>
          <w:rFonts w:ascii="Times New Roman" w:hAnsi="Times New Roman" w:cs="Times New Roman"/>
          <w:noProof/>
          <w:sz w:val="24"/>
          <w:szCs w:val="24"/>
          <w:lang w:val="sr-Cyrl-RS"/>
        </w:rPr>
        <w:t xml:space="preserve">Пољопривредни задружни савез Републике Српске </w:t>
      </w:r>
      <w:r w:rsidR="00FD2CBF" w:rsidRPr="003230BE">
        <w:rPr>
          <w:rFonts w:ascii="Times New Roman" w:hAnsi="Times New Roman" w:cs="Times New Roman"/>
          <w:noProof/>
          <w:sz w:val="24"/>
          <w:szCs w:val="24"/>
          <w:lang w:val="sr-Cyrl-RS"/>
        </w:rPr>
        <w:t xml:space="preserve">чини </w:t>
      </w:r>
      <w:r w:rsidR="005547C5" w:rsidRPr="003230BE">
        <w:rPr>
          <w:rFonts w:ascii="Times New Roman" w:hAnsi="Times New Roman" w:cs="Times New Roman"/>
          <w:noProof/>
          <w:sz w:val="24"/>
          <w:szCs w:val="24"/>
          <w:lang w:val="sr-Cyrl-RS"/>
        </w:rPr>
        <w:t xml:space="preserve">најмање двадесет </w:t>
      </w:r>
      <w:r w:rsidR="006A58EF" w:rsidRPr="003230BE">
        <w:rPr>
          <w:rFonts w:ascii="Times New Roman" w:hAnsi="Times New Roman" w:cs="Times New Roman"/>
          <w:noProof/>
          <w:sz w:val="24"/>
          <w:szCs w:val="24"/>
          <w:lang w:val="sr-Cyrl-RS"/>
        </w:rPr>
        <w:t>задруга.</w:t>
      </w:r>
      <w:r w:rsidR="00974EC7" w:rsidRPr="003230BE">
        <w:rPr>
          <w:rFonts w:ascii="Times New Roman" w:hAnsi="Times New Roman" w:cs="Times New Roman"/>
          <w:noProof/>
          <w:sz w:val="24"/>
          <w:szCs w:val="24"/>
          <w:lang w:val="sr-Cyrl-RS"/>
        </w:rPr>
        <w:t>“</w:t>
      </w:r>
    </w:p>
    <w:p w14:paraId="78058AFD" w14:textId="77777777" w:rsidR="009C1A17" w:rsidRPr="003230BE" w:rsidRDefault="009C1A17" w:rsidP="00A06715">
      <w:pPr>
        <w:pStyle w:val="Pasussalistom"/>
        <w:spacing w:after="0" w:line="240" w:lineRule="auto"/>
        <w:ind w:left="405"/>
        <w:jc w:val="both"/>
        <w:rPr>
          <w:rFonts w:ascii="Times New Roman" w:hAnsi="Times New Roman" w:cs="Times New Roman"/>
          <w:noProof/>
          <w:sz w:val="24"/>
          <w:szCs w:val="24"/>
          <w:lang w:val="sr-Cyrl-RS"/>
        </w:rPr>
      </w:pPr>
    </w:p>
    <w:p w14:paraId="07B20D9D"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w:t>
      </w:r>
      <w:r w:rsidR="00B52BD5" w:rsidRPr="003230BE">
        <w:rPr>
          <w:rFonts w:ascii="Times New Roman" w:hAnsi="Times New Roman" w:cs="Times New Roman"/>
          <w:noProof/>
          <w:sz w:val="24"/>
          <w:szCs w:val="24"/>
          <w:lang w:val="sr-Cyrl-RS"/>
        </w:rPr>
        <w:t>3</w:t>
      </w:r>
      <w:r w:rsidRPr="003230BE">
        <w:rPr>
          <w:rFonts w:ascii="Times New Roman" w:hAnsi="Times New Roman" w:cs="Times New Roman"/>
          <w:noProof/>
          <w:sz w:val="24"/>
          <w:szCs w:val="24"/>
          <w:lang w:val="sr-Cyrl-RS"/>
        </w:rPr>
        <w:t>.</w:t>
      </w:r>
    </w:p>
    <w:p w14:paraId="54C103B2"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0BB79E55"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69. у ставу 2. ријечи</w:t>
      </w:r>
      <w:r w:rsidR="00D94559"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„сваке год</w:t>
      </w:r>
      <w:r w:rsidRPr="003230BE">
        <w:rPr>
          <w:rFonts w:ascii="Times New Roman" w:hAnsi="Times New Roman" w:cs="Times New Roman"/>
          <w:noProof/>
          <w:sz w:val="24"/>
          <w:szCs w:val="24"/>
          <w:lang w:val="sr-Cyrl-RS"/>
        </w:rPr>
        <w:t>ине“ замјењују се</w:t>
      </w:r>
      <w:r w:rsidR="00B428C8" w:rsidRPr="003230BE">
        <w:rPr>
          <w:rFonts w:ascii="Times New Roman" w:hAnsi="Times New Roman" w:cs="Times New Roman"/>
          <w:noProof/>
          <w:sz w:val="24"/>
          <w:szCs w:val="24"/>
          <w:lang w:val="sr-Cyrl-RS"/>
        </w:rPr>
        <w:t xml:space="preserve"> ријечима</w:t>
      </w:r>
      <w:r w:rsidR="00D94559" w:rsidRPr="003230BE">
        <w:rPr>
          <w:rFonts w:ascii="Times New Roman" w:hAnsi="Times New Roman" w:cs="Times New Roman"/>
          <w:noProof/>
          <w:sz w:val="24"/>
          <w:szCs w:val="24"/>
          <w:lang w:val="sr-Cyrl-RS"/>
        </w:rPr>
        <w:t>:</w:t>
      </w:r>
      <w:r w:rsidR="00B428C8"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најмање једном у двије године“.</w:t>
      </w:r>
    </w:p>
    <w:p w14:paraId="1E41CE1D" w14:textId="0962FE8D"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B61483" w:rsidRPr="003230BE">
        <w:rPr>
          <w:rFonts w:ascii="Times New Roman" w:hAnsi="Times New Roman" w:cs="Times New Roman"/>
          <w:noProof/>
          <w:sz w:val="24"/>
          <w:szCs w:val="24"/>
          <w:lang w:val="sr-Cyrl-RS"/>
        </w:rPr>
        <w:t xml:space="preserve">У </w:t>
      </w:r>
      <w:r w:rsidR="00347E3D" w:rsidRPr="003230BE">
        <w:rPr>
          <w:rFonts w:ascii="Times New Roman" w:hAnsi="Times New Roman" w:cs="Times New Roman"/>
          <w:noProof/>
          <w:sz w:val="24"/>
          <w:szCs w:val="24"/>
          <w:lang w:val="sr-Cyrl-RS"/>
        </w:rPr>
        <w:t xml:space="preserve">ставу 5. </w:t>
      </w:r>
      <w:r w:rsidR="00795A8A" w:rsidRPr="003230BE">
        <w:rPr>
          <w:rFonts w:ascii="Times New Roman" w:hAnsi="Times New Roman" w:cs="Times New Roman"/>
          <w:noProof/>
          <w:sz w:val="24"/>
          <w:szCs w:val="24"/>
          <w:lang w:val="sr-Cyrl-RS"/>
        </w:rPr>
        <w:t>риј</w:t>
      </w:r>
      <w:r w:rsidR="00B61483" w:rsidRPr="003230BE">
        <w:rPr>
          <w:rFonts w:ascii="Times New Roman" w:hAnsi="Times New Roman" w:cs="Times New Roman"/>
          <w:noProof/>
          <w:sz w:val="24"/>
          <w:szCs w:val="24"/>
          <w:lang w:val="sr-Cyrl-RS"/>
        </w:rPr>
        <w:t>ечи:</w:t>
      </w:r>
      <w:r w:rsidR="00795A8A" w:rsidRPr="003230BE">
        <w:rPr>
          <w:rFonts w:ascii="Times New Roman" w:hAnsi="Times New Roman" w:cs="Times New Roman"/>
          <w:noProof/>
          <w:sz w:val="24"/>
          <w:szCs w:val="24"/>
          <w:lang w:val="sr-Cyrl-RS"/>
        </w:rPr>
        <w:t xml:space="preserve"> „</w:t>
      </w:r>
      <w:r w:rsidR="00BE0A03"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ако је</w:t>
      </w:r>
      <w:r w:rsidR="00D243AE" w:rsidRPr="003230BE">
        <w:rPr>
          <w:rFonts w:ascii="Times New Roman" w:hAnsi="Times New Roman" w:cs="Times New Roman"/>
          <w:noProof/>
          <w:sz w:val="24"/>
          <w:szCs w:val="24"/>
          <w:lang w:val="sr-Cyrl-RS"/>
        </w:rPr>
        <w:t xml:space="preserve"> захтјев био неоснован“ </w:t>
      </w:r>
      <w:r w:rsidR="005046A2" w:rsidRPr="003230BE">
        <w:rPr>
          <w:rFonts w:ascii="Times New Roman" w:hAnsi="Times New Roman" w:cs="Times New Roman"/>
          <w:noProof/>
          <w:sz w:val="24"/>
          <w:szCs w:val="24"/>
          <w:lang w:val="sr-Cyrl-RS"/>
        </w:rPr>
        <w:t>бришу се.</w:t>
      </w:r>
    </w:p>
    <w:p w14:paraId="5D8D00F4"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056A895B"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w:t>
      </w:r>
      <w:r w:rsidR="00B52BD5" w:rsidRPr="003230BE">
        <w:rPr>
          <w:rFonts w:ascii="Times New Roman" w:hAnsi="Times New Roman" w:cs="Times New Roman"/>
          <w:noProof/>
          <w:sz w:val="24"/>
          <w:szCs w:val="24"/>
          <w:lang w:val="sr-Cyrl-RS"/>
        </w:rPr>
        <w:t>4</w:t>
      </w:r>
      <w:r w:rsidRPr="003230BE">
        <w:rPr>
          <w:rFonts w:ascii="Times New Roman" w:hAnsi="Times New Roman" w:cs="Times New Roman"/>
          <w:noProof/>
          <w:sz w:val="24"/>
          <w:szCs w:val="24"/>
          <w:lang w:val="sr-Cyrl-RS"/>
        </w:rPr>
        <w:t>.</w:t>
      </w:r>
    </w:p>
    <w:p w14:paraId="63240D12"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79166166"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члану 72. послије става 1. додају се нови ст. 2. и 3</w:t>
      </w: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који гласе:</w:t>
      </w:r>
    </w:p>
    <w:p w14:paraId="6AA37B8A" w14:textId="77777777" w:rsidR="007C0FA3" w:rsidRPr="003230BE" w:rsidRDefault="007C0FA3" w:rsidP="007C0FA3">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„(2) Директор задруге дужан је да извјештај </w:t>
      </w:r>
      <w:r w:rsidRPr="003230BE">
        <w:rPr>
          <w:rFonts w:ascii="Times New Roman" w:hAnsi="Times New Roman" w:cs="Times New Roman"/>
          <w:noProof/>
          <w:sz w:val="24"/>
          <w:szCs w:val="24"/>
          <w:lang w:val="sr-Cyrl-RS"/>
        </w:rPr>
        <w:t>о ревизији стави на дневни ред:</w:t>
      </w:r>
    </w:p>
    <w:p w14:paraId="1CC75625" w14:textId="77777777" w:rsidR="007C0FA3" w:rsidRPr="003230BE" w:rsidRDefault="007C0FA3" w:rsidP="007C0FA3">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B12541" w:rsidRPr="003230BE">
        <w:rPr>
          <w:rFonts w:ascii="Times New Roman" w:hAnsi="Times New Roman" w:cs="Times New Roman"/>
          <w:noProof/>
          <w:sz w:val="24"/>
          <w:szCs w:val="24"/>
          <w:lang w:val="sr-Cyrl-RS"/>
        </w:rPr>
        <w:t>а)</w:t>
      </w:r>
      <w:r w:rsidR="00795A8A" w:rsidRPr="003230BE">
        <w:rPr>
          <w:rFonts w:ascii="Times New Roman" w:hAnsi="Times New Roman" w:cs="Times New Roman"/>
          <w:noProof/>
          <w:sz w:val="24"/>
          <w:szCs w:val="24"/>
          <w:lang w:val="sr-Cyrl-RS"/>
        </w:rPr>
        <w:t xml:space="preserve"> заједничке сједни</w:t>
      </w:r>
      <w:r w:rsidRPr="003230BE">
        <w:rPr>
          <w:rFonts w:ascii="Times New Roman" w:hAnsi="Times New Roman" w:cs="Times New Roman"/>
          <w:noProof/>
          <w:sz w:val="24"/>
          <w:szCs w:val="24"/>
          <w:lang w:val="sr-Cyrl-RS"/>
        </w:rPr>
        <w:t>це управног и надзорног одбора,</w:t>
      </w:r>
    </w:p>
    <w:p w14:paraId="26408A55" w14:textId="77777777" w:rsidR="00795A8A" w:rsidRPr="003230BE" w:rsidRDefault="007C0FA3" w:rsidP="007C0FA3">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B12541" w:rsidRPr="003230BE">
        <w:rPr>
          <w:rFonts w:ascii="Times New Roman" w:hAnsi="Times New Roman" w:cs="Times New Roman"/>
          <w:noProof/>
          <w:sz w:val="24"/>
          <w:szCs w:val="24"/>
          <w:lang w:val="sr-Cyrl-RS"/>
        </w:rPr>
        <w:t>б)</w:t>
      </w:r>
      <w:r w:rsidR="00795A8A" w:rsidRPr="003230BE">
        <w:rPr>
          <w:rFonts w:ascii="Times New Roman" w:hAnsi="Times New Roman" w:cs="Times New Roman"/>
          <w:noProof/>
          <w:sz w:val="24"/>
          <w:szCs w:val="24"/>
          <w:lang w:val="sr-Cyrl-RS"/>
        </w:rPr>
        <w:t xml:space="preserve"> на сједницу </w:t>
      </w:r>
      <w:r w:rsidR="009E4F0E" w:rsidRPr="003230BE">
        <w:rPr>
          <w:rFonts w:ascii="Times New Roman" w:hAnsi="Times New Roman" w:cs="Times New Roman"/>
          <w:noProof/>
          <w:sz w:val="24"/>
          <w:szCs w:val="24"/>
          <w:lang w:val="sr-Cyrl-RS"/>
        </w:rPr>
        <w:t>с</w:t>
      </w:r>
      <w:r w:rsidR="00795A8A" w:rsidRPr="003230BE">
        <w:rPr>
          <w:rFonts w:ascii="Times New Roman" w:hAnsi="Times New Roman" w:cs="Times New Roman"/>
          <w:noProof/>
          <w:sz w:val="24"/>
          <w:szCs w:val="24"/>
          <w:lang w:val="sr-Cyrl-RS"/>
        </w:rPr>
        <w:t>купштине у складу са чланом 36. став 2. овог закона.</w:t>
      </w:r>
    </w:p>
    <w:p w14:paraId="15079DE6"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(3) За</w:t>
      </w:r>
      <w:r w:rsidR="00E47C71" w:rsidRPr="003230BE">
        <w:rPr>
          <w:rFonts w:ascii="Times New Roman" w:hAnsi="Times New Roman" w:cs="Times New Roman"/>
          <w:noProof/>
          <w:sz w:val="24"/>
          <w:szCs w:val="24"/>
          <w:lang w:val="sr-Cyrl-RS"/>
        </w:rPr>
        <w:t>писник са сједнице из става 2.</w:t>
      </w:r>
      <w:r w:rsidR="00CE4BA0" w:rsidRPr="003230BE">
        <w:rPr>
          <w:rFonts w:ascii="Times New Roman" w:hAnsi="Times New Roman" w:cs="Times New Roman"/>
          <w:noProof/>
          <w:sz w:val="24"/>
          <w:szCs w:val="24"/>
          <w:lang w:val="sr-Cyrl-RS"/>
        </w:rPr>
        <w:t xml:space="preserve"> тачка б</w:t>
      </w:r>
      <w:r w:rsidR="00541714" w:rsidRPr="003230BE">
        <w:rPr>
          <w:rFonts w:ascii="Times New Roman" w:hAnsi="Times New Roman" w:cs="Times New Roman"/>
          <w:noProof/>
          <w:sz w:val="24"/>
          <w:szCs w:val="24"/>
          <w:lang w:val="sr-Cyrl-RS"/>
        </w:rPr>
        <w:t>)</w:t>
      </w:r>
      <w:r w:rsidR="00E47C71" w:rsidRPr="003230BE">
        <w:rPr>
          <w:rFonts w:ascii="Times New Roman" w:hAnsi="Times New Roman" w:cs="Times New Roman"/>
          <w:noProof/>
          <w:sz w:val="24"/>
          <w:szCs w:val="24"/>
          <w:lang w:val="sr-Cyrl-RS"/>
        </w:rPr>
        <w:t xml:space="preserve"> о</w:t>
      </w:r>
      <w:r w:rsidR="00795A8A" w:rsidRPr="003230BE">
        <w:rPr>
          <w:rFonts w:ascii="Times New Roman" w:hAnsi="Times New Roman" w:cs="Times New Roman"/>
          <w:noProof/>
          <w:sz w:val="24"/>
          <w:szCs w:val="24"/>
          <w:lang w:val="sr-Cyrl-RS"/>
        </w:rPr>
        <w:t xml:space="preserve">вог члана задруга је дужна доставити </w:t>
      </w:r>
      <w:r w:rsidR="009F6179" w:rsidRPr="003230BE">
        <w:rPr>
          <w:rFonts w:ascii="Times New Roman" w:hAnsi="Times New Roman" w:cs="Times New Roman"/>
          <w:noProof/>
          <w:sz w:val="24"/>
          <w:szCs w:val="24"/>
          <w:lang w:val="sr-Cyrl-RS"/>
        </w:rPr>
        <w:t>П</w:t>
      </w:r>
      <w:r w:rsidR="005C78AA" w:rsidRPr="003230BE">
        <w:rPr>
          <w:rFonts w:ascii="Times New Roman" w:hAnsi="Times New Roman" w:cs="Times New Roman"/>
          <w:noProof/>
          <w:sz w:val="24"/>
          <w:szCs w:val="24"/>
          <w:lang w:val="sr-Cyrl-RS"/>
        </w:rPr>
        <w:t xml:space="preserve">ољопривредном задружном </w:t>
      </w:r>
      <w:r w:rsidR="00795A8A" w:rsidRPr="003230BE">
        <w:rPr>
          <w:rFonts w:ascii="Times New Roman" w:hAnsi="Times New Roman" w:cs="Times New Roman"/>
          <w:noProof/>
          <w:sz w:val="24"/>
          <w:szCs w:val="24"/>
          <w:lang w:val="sr-Cyrl-RS"/>
        </w:rPr>
        <w:t>савезу</w:t>
      </w:r>
      <w:r w:rsidR="009F6179" w:rsidRPr="003230BE">
        <w:rPr>
          <w:rFonts w:ascii="Times New Roman" w:hAnsi="Times New Roman" w:cs="Times New Roman"/>
          <w:noProof/>
          <w:sz w:val="24"/>
          <w:szCs w:val="24"/>
          <w:lang w:val="sr-Cyrl-RS"/>
        </w:rPr>
        <w:t xml:space="preserve"> Републике Српске</w:t>
      </w:r>
      <w:r w:rsidR="00795A8A" w:rsidRPr="003230BE">
        <w:rPr>
          <w:rFonts w:ascii="Times New Roman" w:hAnsi="Times New Roman" w:cs="Times New Roman"/>
          <w:noProof/>
          <w:sz w:val="24"/>
          <w:szCs w:val="24"/>
          <w:lang w:val="sr-Cyrl-RS"/>
        </w:rPr>
        <w:t xml:space="preserve"> у року од осам дана од </w:t>
      </w:r>
      <w:r w:rsidR="00FD79CC" w:rsidRPr="003230BE">
        <w:rPr>
          <w:rFonts w:ascii="Times New Roman" w:hAnsi="Times New Roman" w:cs="Times New Roman"/>
          <w:noProof/>
          <w:sz w:val="24"/>
          <w:szCs w:val="24"/>
          <w:lang w:val="sr-Cyrl-RS"/>
        </w:rPr>
        <w:t xml:space="preserve">дана </w:t>
      </w:r>
      <w:r w:rsidR="00795A8A" w:rsidRPr="003230BE">
        <w:rPr>
          <w:rFonts w:ascii="Times New Roman" w:hAnsi="Times New Roman" w:cs="Times New Roman"/>
          <w:noProof/>
          <w:sz w:val="24"/>
          <w:szCs w:val="24"/>
          <w:lang w:val="sr-Cyrl-RS"/>
        </w:rPr>
        <w:t>одржавања сједнице</w:t>
      </w:r>
      <w:r w:rsidR="00071961" w:rsidRPr="003230BE">
        <w:rPr>
          <w:rFonts w:ascii="Times New Roman" w:hAnsi="Times New Roman" w:cs="Times New Roman"/>
          <w:noProof/>
          <w:sz w:val="24"/>
          <w:szCs w:val="24"/>
          <w:lang w:val="sr-Cyrl-RS"/>
        </w:rPr>
        <w:t>.“</w:t>
      </w:r>
    </w:p>
    <w:p w14:paraId="60412AD0"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Досадашњи ст. 2. и 3. постају ст. 4. и 5.</w:t>
      </w:r>
    </w:p>
    <w:p w14:paraId="3F14587C" w14:textId="77777777" w:rsidR="007C0FA3" w:rsidRPr="003230BE" w:rsidRDefault="007C0FA3" w:rsidP="00A06715">
      <w:pPr>
        <w:spacing w:after="0" w:line="240" w:lineRule="auto"/>
        <w:jc w:val="both"/>
        <w:rPr>
          <w:rFonts w:ascii="Times New Roman" w:hAnsi="Times New Roman" w:cs="Times New Roman"/>
          <w:noProof/>
          <w:sz w:val="24"/>
          <w:szCs w:val="24"/>
          <w:lang w:val="sr-Cyrl-RS"/>
        </w:rPr>
      </w:pPr>
    </w:p>
    <w:p w14:paraId="0A936E9B"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 </w:t>
      </w:r>
      <w:r w:rsidR="00B52BD5" w:rsidRPr="003230BE">
        <w:rPr>
          <w:rFonts w:ascii="Times New Roman" w:hAnsi="Times New Roman" w:cs="Times New Roman"/>
          <w:noProof/>
          <w:sz w:val="24"/>
          <w:szCs w:val="24"/>
          <w:lang w:val="sr-Cyrl-RS"/>
        </w:rPr>
        <w:t>25</w:t>
      </w:r>
      <w:r w:rsidRPr="003230BE">
        <w:rPr>
          <w:rFonts w:ascii="Times New Roman" w:hAnsi="Times New Roman" w:cs="Times New Roman"/>
          <w:noProof/>
          <w:sz w:val="24"/>
          <w:szCs w:val="24"/>
          <w:lang w:val="sr-Cyrl-RS"/>
        </w:rPr>
        <w:t>.</w:t>
      </w:r>
    </w:p>
    <w:p w14:paraId="5506F6D1"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073786D9"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ч</w:t>
      </w:r>
      <w:r w:rsidR="00A52E62" w:rsidRPr="003230BE">
        <w:rPr>
          <w:rFonts w:ascii="Times New Roman" w:hAnsi="Times New Roman" w:cs="Times New Roman"/>
          <w:noProof/>
          <w:sz w:val="24"/>
          <w:szCs w:val="24"/>
          <w:lang w:val="sr-Cyrl-RS"/>
        </w:rPr>
        <w:t>лану 76. у ставу 1.</w:t>
      </w:r>
      <w:r w:rsidR="00545C21" w:rsidRPr="003230BE">
        <w:rPr>
          <w:rFonts w:ascii="Times New Roman" w:hAnsi="Times New Roman" w:cs="Times New Roman"/>
          <w:noProof/>
          <w:sz w:val="24"/>
          <w:szCs w:val="24"/>
          <w:lang w:val="sr-Cyrl-RS"/>
        </w:rPr>
        <w:t xml:space="preserve"> </w:t>
      </w:r>
      <w:r w:rsidR="00A010AD" w:rsidRPr="003230BE">
        <w:rPr>
          <w:rFonts w:ascii="Times New Roman" w:hAnsi="Times New Roman" w:cs="Times New Roman"/>
          <w:noProof/>
          <w:sz w:val="24"/>
          <w:szCs w:val="24"/>
          <w:lang w:val="sr-Cyrl-RS"/>
        </w:rPr>
        <w:t>у</w:t>
      </w:r>
      <w:r w:rsidR="00545C21" w:rsidRPr="003230BE">
        <w:rPr>
          <w:rFonts w:ascii="Times New Roman" w:hAnsi="Times New Roman" w:cs="Times New Roman"/>
          <w:noProof/>
          <w:sz w:val="24"/>
          <w:szCs w:val="24"/>
          <w:lang w:val="sr-Cyrl-RS"/>
        </w:rPr>
        <w:t xml:space="preserve"> тачк</w:t>
      </w:r>
      <w:r w:rsidR="00A010AD" w:rsidRPr="003230BE">
        <w:rPr>
          <w:rFonts w:ascii="Times New Roman" w:hAnsi="Times New Roman" w:cs="Times New Roman"/>
          <w:noProof/>
          <w:sz w:val="24"/>
          <w:szCs w:val="24"/>
          <w:lang w:val="sr-Cyrl-RS"/>
        </w:rPr>
        <w:t>и</w:t>
      </w:r>
      <w:r w:rsidR="00545C21" w:rsidRPr="003230BE">
        <w:rPr>
          <w:rFonts w:ascii="Times New Roman" w:hAnsi="Times New Roman" w:cs="Times New Roman"/>
          <w:noProof/>
          <w:sz w:val="24"/>
          <w:szCs w:val="24"/>
          <w:lang w:val="sr-Cyrl-RS"/>
        </w:rPr>
        <w:t xml:space="preserve"> б)</w:t>
      </w:r>
      <w:r w:rsidR="00A010AD" w:rsidRPr="003230BE">
        <w:rPr>
          <w:rFonts w:ascii="Times New Roman" w:hAnsi="Times New Roman" w:cs="Times New Roman"/>
          <w:noProof/>
          <w:sz w:val="24"/>
          <w:szCs w:val="24"/>
          <w:lang w:val="sr-Cyrl-RS"/>
        </w:rPr>
        <w:t xml:space="preserve"> послије ријечи: „(члан 69. став 2.)“ </w:t>
      </w:r>
      <w:r w:rsidR="00074874" w:rsidRPr="003230BE">
        <w:rPr>
          <w:rFonts w:ascii="Times New Roman" w:hAnsi="Times New Roman" w:cs="Times New Roman"/>
          <w:noProof/>
          <w:sz w:val="24"/>
          <w:szCs w:val="24"/>
          <w:lang w:val="sr-Cyrl-RS"/>
        </w:rPr>
        <w:t>додају се</w:t>
      </w:r>
      <w:r w:rsidR="00A010AD" w:rsidRPr="003230BE">
        <w:rPr>
          <w:rFonts w:ascii="Times New Roman" w:hAnsi="Times New Roman" w:cs="Times New Roman"/>
          <w:noProof/>
          <w:sz w:val="24"/>
          <w:szCs w:val="24"/>
          <w:lang w:val="sr-Cyrl-RS"/>
        </w:rPr>
        <w:t xml:space="preserve"> запета и</w:t>
      </w:r>
      <w:r w:rsidR="00435595" w:rsidRPr="003230BE">
        <w:rPr>
          <w:rFonts w:ascii="Times New Roman" w:hAnsi="Times New Roman" w:cs="Times New Roman"/>
          <w:noProof/>
          <w:sz w:val="24"/>
          <w:szCs w:val="24"/>
          <w:lang w:val="sr-Cyrl-RS"/>
        </w:rPr>
        <w:t xml:space="preserve"> нове</w:t>
      </w:r>
      <w:r w:rsidR="00074874" w:rsidRPr="003230BE">
        <w:rPr>
          <w:rFonts w:ascii="Times New Roman" w:hAnsi="Times New Roman" w:cs="Times New Roman"/>
          <w:noProof/>
          <w:sz w:val="24"/>
          <w:szCs w:val="24"/>
          <w:lang w:val="sr-Cyrl-RS"/>
        </w:rPr>
        <w:t xml:space="preserve"> т</w:t>
      </w:r>
      <w:r w:rsidR="00795A8A" w:rsidRPr="003230BE">
        <w:rPr>
          <w:rFonts w:ascii="Times New Roman" w:hAnsi="Times New Roman" w:cs="Times New Roman"/>
          <w:noProof/>
          <w:sz w:val="24"/>
          <w:szCs w:val="24"/>
          <w:lang w:val="sr-Cyrl-RS"/>
        </w:rPr>
        <w:t>. в)</w:t>
      </w: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г) и д)</w:t>
      </w:r>
      <w:r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које гласе:</w:t>
      </w:r>
    </w:p>
    <w:p w14:paraId="783CDAEA"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„в) ако не плати трошкове задружне ревизије (члан 69.</w:t>
      </w:r>
      <w:r w:rsidR="009E4F0E" w:rsidRPr="003230BE">
        <w:rPr>
          <w:rFonts w:ascii="Times New Roman" w:hAnsi="Times New Roman" w:cs="Times New Roman"/>
          <w:noProof/>
          <w:sz w:val="24"/>
          <w:szCs w:val="24"/>
          <w:lang w:val="sr-Cyrl-RS"/>
        </w:rPr>
        <w:t xml:space="preserve"> став 5</w:t>
      </w:r>
      <w:r w:rsidR="00795A8A" w:rsidRPr="003230BE">
        <w:rPr>
          <w:rFonts w:ascii="Times New Roman" w:hAnsi="Times New Roman" w:cs="Times New Roman"/>
          <w:noProof/>
          <w:sz w:val="24"/>
          <w:szCs w:val="24"/>
          <w:lang w:val="sr-Cyrl-RS"/>
        </w:rPr>
        <w:t>)</w:t>
      </w:r>
      <w:r w:rsidR="00B52BD5" w:rsidRPr="003230BE">
        <w:rPr>
          <w:rFonts w:ascii="Times New Roman" w:hAnsi="Times New Roman" w:cs="Times New Roman"/>
          <w:noProof/>
          <w:sz w:val="24"/>
          <w:szCs w:val="24"/>
          <w:lang w:val="sr-Cyrl-RS"/>
        </w:rPr>
        <w:t>,</w:t>
      </w:r>
    </w:p>
    <w:p w14:paraId="51A74A07" w14:textId="77777777" w:rsidR="00545C21"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г) ако у року од 60 дана од дана кад је извјештај о об</w:t>
      </w:r>
      <w:r w:rsidR="009E4F0E" w:rsidRPr="003230BE">
        <w:rPr>
          <w:rFonts w:ascii="Times New Roman" w:hAnsi="Times New Roman" w:cs="Times New Roman"/>
          <w:noProof/>
          <w:sz w:val="24"/>
          <w:szCs w:val="24"/>
          <w:lang w:val="sr-Cyrl-RS"/>
        </w:rPr>
        <w:t xml:space="preserve">ављеној ревизији постао коначан </w:t>
      </w:r>
      <w:r w:rsidRPr="003230BE">
        <w:rPr>
          <w:rFonts w:ascii="Times New Roman" w:hAnsi="Times New Roman" w:cs="Times New Roman"/>
          <w:noProof/>
          <w:sz w:val="24"/>
          <w:szCs w:val="24"/>
          <w:lang w:val="sr-Cyrl-RS"/>
        </w:rPr>
        <w:t xml:space="preserve">не обавијести </w:t>
      </w:r>
      <w:r w:rsidR="00545C21" w:rsidRPr="003230BE">
        <w:rPr>
          <w:rFonts w:ascii="Times New Roman" w:hAnsi="Times New Roman" w:cs="Times New Roman"/>
          <w:noProof/>
          <w:sz w:val="24"/>
          <w:szCs w:val="24"/>
          <w:lang w:val="sr-Cyrl-RS"/>
        </w:rPr>
        <w:t xml:space="preserve">Пољопривредни задружни савез </w:t>
      </w:r>
      <w:r w:rsidRPr="003230BE">
        <w:rPr>
          <w:rFonts w:ascii="Times New Roman" w:hAnsi="Times New Roman" w:cs="Times New Roman"/>
          <w:noProof/>
          <w:sz w:val="24"/>
          <w:szCs w:val="24"/>
          <w:lang w:val="sr-Cyrl-RS"/>
        </w:rPr>
        <w:t xml:space="preserve">Републике Српске о поступању по </w:t>
      </w:r>
      <w:r w:rsidR="00545C21" w:rsidRPr="003230BE">
        <w:rPr>
          <w:rFonts w:ascii="Times New Roman" w:hAnsi="Times New Roman" w:cs="Times New Roman"/>
          <w:noProof/>
          <w:sz w:val="24"/>
          <w:szCs w:val="24"/>
          <w:lang w:val="sr-Cyrl-RS"/>
        </w:rPr>
        <w:t xml:space="preserve">примједбама </w:t>
      </w:r>
      <w:r w:rsidR="002858B9" w:rsidRPr="003230BE">
        <w:rPr>
          <w:rFonts w:ascii="Times New Roman" w:hAnsi="Times New Roman" w:cs="Times New Roman"/>
          <w:noProof/>
          <w:sz w:val="24"/>
          <w:szCs w:val="24"/>
          <w:lang w:val="sr-Cyrl-RS"/>
        </w:rPr>
        <w:t>и упутствима</w:t>
      </w:r>
      <w:r w:rsidRPr="003230BE">
        <w:rPr>
          <w:rFonts w:ascii="Times New Roman" w:hAnsi="Times New Roman" w:cs="Times New Roman"/>
          <w:noProof/>
          <w:sz w:val="24"/>
          <w:szCs w:val="24"/>
          <w:lang w:val="sr-Cyrl-RS"/>
        </w:rPr>
        <w:t xml:space="preserve"> из тог извјештаја (члан 73</w:t>
      </w:r>
      <w:r w:rsidR="006209B5" w:rsidRPr="003230BE">
        <w:rPr>
          <w:rFonts w:ascii="Times New Roman" w:hAnsi="Times New Roman" w:cs="Times New Roman"/>
          <w:noProof/>
          <w:sz w:val="24"/>
          <w:szCs w:val="24"/>
          <w:lang w:val="sr-Cyrl-RS"/>
        </w:rPr>
        <w:t>)</w:t>
      </w:r>
      <w:r w:rsidRPr="003230BE">
        <w:rPr>
          <w:rFonts w:ascii="Times New Roman" w:hAnsi="Times New Roman" w:cs="Times New Roman"/>
          <w:noProof/>
          <w:sz w:val="24"/>
          <w:szCs w:val="24"/>
          <w:lang w:val="sr-Cyrl-RS"/>
        </w:rPr>
        <w:t>,</w:t>
      </w:r>
    </w:p>
    <w:p w14:paraId="19CFD4AC"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д) ако нема изабраног директора или вршиоца дужности директора</w:t>
      </w:r>
      <w:r w:rsidR="00ED5C67" w:rsidRPr="003230BE">
        <w:rPr>
          <w:rFonts w:ascii="Times New Roman" w:hAnsi="Times New Roman" w:cs="Times New Roman"/>
          <w:noProof/>
          <w:sz w:val="24"/>
          <w:szCs w:val="24"/>
          <w:lang w:val="sr-Cyrl-RS"/>
        </w:rPr>
        <w:t xml:space="preserve"> </w:t>
      </w:r>
      <w:r w:rsidR="006209B5" w:rsidRPr="003230BE">
        <w:rPr>
          <w:rFonts w:ascii="Times New Roman" w:hAnsi="Times New Roman" w:cs="Times New Roman"/>
          <w:noProof/>
          <w:sz w:val="24"/>
          <w:szCs w:val="24"/>
          <w:lang w:val="sr-Cyrl-RS"/>
        </w:rPr>
        <w:t>(члан 44.</w:t>
      </w:r>
      <w:r w:rsidR="002D4D8B" w:rsidRPr="003230BE">
        <w:rPr>
          <w:rFonts w:ascii="Times New Roman" w:hAnsi="Times New Roman" w:cs="Times New Roman"/>
          <w:noProof/>
          <w:sz w:val="24"/>
          <w:szCs w:val="24"/>
          <w:lang w:val="sr-Cyrl-RS"/>
        </w:rPr>
        <w:t xml:space="preserve"> </w:t>
      </w:r>
      <w:r w:rsidR="006209B5" w:rsidRPr="003230BE">
        <w:rPr>
          <w:rFonts w:ascii="Times New Roman" w:hAnsi="Times New Roman" w:cs="Times New Roman"/>
          <w:noProof/>
          <w:sz w:val="24"/>
          <w:szCs w:val="24"/>
          <w:lang w:val="sr-Cyrl-RS"/>
        </w:rPr>
        <w:t>ст.</w:t>
      </w:r>
      <w:r w:rsidR="00DA68E4" w:rsidRPr="003230BE">
        <w:rPr>
          <w:rFonts w:ascii="Times New Roman" w:hAnsi="Times New Roman" w:cs="Times New Roman"/>
          <w:noProof/>
          <w:sz w:val="24"/>
          <w:szCs w:val="24"/>
          <w:lang w:val="sr-Cyrl-RS"/>
        </w:rPr>
        <w:t xml:space="preserve"> 4</w:t>
      </w:r>
      <w:r w:rsidR="00ED5C67" w:rsidRPr="003230BE">
        <w:rPr>
          <w:rFonts w:ascii="Times New Roman" w:hAnsi="Times New Roman" w:cs="Times New Roman"/>
          <w:noProof/>
          <w:sz w:val="24"/>
          <w:szCs w:val="24"/>
          <w:lang w:val="sr-Cyrl-RS"/>
        </w:rPr>
        <w:t>.</w:t>
      </w:r>
      <w:r w:rsidRPr="003230BE">
        <w:rPr>
          <w:rFonts w:ascii="Times New Roman" w:hAnsi="Times New Roman" w:cs="Times New Roman"/>
          <w:noProof/>
          <w:sz w:val="24"/>
          <w:szCs w:val="24"/>
          <w:lang w:val="sr-Cyrl-RS"/>
        </w:rPr>
        <w:t xml:space="preserve"> и 5</w:t>
      </w:r>
      <w:r w:rsidR="00A010AD" w:rsidRPr="003230BE">
        <w:rPr>
          <w:rFonts w:ascii="Times New Roman" w:hAnsi="Times New Roman" w:cs="Times New Roman"/>
          <w:noProof/>
          <w:sz w:val="24"/>
          <w:szCs w:val="24"/>
          <w:lang w:val="sr-Cyrl-RS"/>
        </w:rPr>
        <w:t>)</w:t>
      </w:r>
      <w:r w:rsidR="00E40170" w:rsidRPr="003230BE">
        <w:rPr>
          <w:rFonts w:ascii="Times New Roman" w:hAnsi="Times New Roman" w:cs="Times New Roman"/>
          <w:noProof/>
          <w:sz w:val="24"/>
          <w:szCs w:val="24"/>
          <w:lang w:val="sr-Cyrl-RS"/>
        </w:rPr>
        <w:t>“</w:t>
      </w:r>
      <w:r w:rsidR="00A010AD" w:rsidRPr="003230BE">
        <w:rPr>
          <w:rFonts w:ascii="Times New Roman" w:hAnsi="Times New Roman" w:cs="Times New Roman"/>
          <w:noProof/>
          <w:sz w:val="24"/>
          <w:szCs w:val="24"/>
          <w:lang w:val="sr-Cyrl-RS"/>
        </w:rPr>
        <w:t>.</w:t>
      </w:r>
    </w:p>
    <w:p w14:paraId="551E9410" w14:textId="62CC31BB"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4E9CB072" w14:textId="6C29D343" w:rsidR="0009402D" w:rsidRPr="003230BE" w:rsidRDefault="0009402D" w:rsidP="00A06715">
      <w:pPr>
        <w:spacing w:after="0" w:line="240" w:lineRule="auto"/>
        <w:jc w:val="center"/>
        <w:rPr>
          <w:rFonts w:ascii="Times New Roman" w:hAnsi="Times New Roman" w:cs="Times New Roman"/>
          <w:noProof/>
          <w:sz w:val="24"/>
          <w:szCs w:val="24"/>
          <w:lang w:val="sr-Cyrl-RS"/>
        </w:rPr>
      </w:pPr>
    </w:p>
    <w:p w14:paraId="1B9AA6FB" w14:textId="1704A58E" w:rsidR="0009402D" w:rsidRPr="003230BE" w:rsidRDefault="0009402D" w:rsidP="00A06715">
      <w:pPr>
        <w:spacing w:after="0" w:line="240" w:lineRule="auto"/>
        <w:jc w:val="center"/>
        <w:rPr>
          <w:rFonts w:ascii="Times New Roman" w:hAnsi="Times New Roman" w:cs="Times New Roman"/>
          <w:noProof/>
          <w:sz w:val="24"/>
          <w:szCs w:val="24"/>
          <w:lang w:val="sr-Cyrl-RS"/>
        </w:rPr>
      </w:pPr>
    </w:p>
    <w:p w14:paraId="284FFF2C" w14:textId="1FFCF282" w:rsidR="0009402D" w:rsidRPr="003230BE" w:rsidRDefault="0009402D" w:rsidP="00A06715">
      <w:pPr>
        <w:spacing w:after="0" w:line="240" w:lineRule="auto"/>
        <w:jc w:val="center"/>
        <w:rPr>
          <w:rFonts w:ascii="Times New Roman" w:hAnsi="Times New Roman" w:cs="Times New Roman"/>
          <w:noProof/>
          <w:sz w:val="24"/>
          <w:szCs w:val="24"/>
          <w:lang w:val="sr-Cyrl-RS"/>
        </w:rPr>
      </w:pPr>
    </w:p>
    <w:p w14:paraId="45F02F8E" w14:textId="77777777" w:rsidR="0009402D" w:rsidRPr="003230BE" w:rsidRDefault="0009402D" w:rsidP="00A06715">
      <w:pPr>
        <w:spacing w:after="0" w:line="240" w:lineRule="auto"/>
        <w:jc w:val="center"/>
        <w:rPr>
          <w:rFonts w:ascii="Times New Roman" w:hAnsi="Times New Roman" w:cs="Times New Roman"/>
          <w:noProof/>
          <w:sz w:val="24"/>
          <w:szCs w:val="24"/>
          <w:lang w:val="sr-Cyrl-RS"/>
        </w:rPr>
      </w:pPr>
    </w:p>
    <w:p w14:paraId="112311E4" w14:textId="77777777" w:rsidR="00795A8A" w:rsidRPr="003230BE" w:rsidRDefault="006F27ED"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Члан 26</w:t>
      </w:r>
      <w:r w:rsidR="00795A8A" w:rsidRPr="003230BE">
        <w:rPr>
          <w:rFonts w:ascii="Times New Roman" w:hAnsi="Times New Roman" w:cs="Times New Roman"/>
          <w:noProof/>
          <w:sz w:val="24"/>
          <w:szCs w:val="24"/>
          <w:lang w:val="sr-Cyrl-RS"/>
        </w:rPr>
        <w:t>.</w:t>
      </w:r>
    </w:p>
    <w:p w14:paraId="097216C6" w14:textId="77777777" w:rsidR="007C0FA3" w:rsidRPr="003230BE" w:rsidRDefault="007C0FA3" w:rsidP="00A06715">
      <w:pPr>
        <w:spacing w:after="0" w:line="240" w:lineRule="auto"/>
        <w:jc w:val="center"/>
        <w:rPr>
          <w:rFonts w:ascii="Times New Roman" w:hAnsi="Times New Roman" w:cs="Times New Roman"/>
          <w:noProof/>
          <w:sz w:val="24"/>
          <w:szCs w:val="24"/>
          <w:lang w:val="sr-Cyrl-RS"/>
        </w:rPr>
      </w:pPr>
    </w:p>
    <w:p w14:paraId="78E04D38"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Овај закон ступа на снагу осм</w:t>
      </w:r>
      <w:r w:rsidRPr="003230BE">
        <w:rPr>
          <w:rFonts w:ascii="Times New Roman" w:hAnsi="Times New Roman" w:cs="Times New Roman"/>
          <w:noProof/>
          <w:sz w:val="24"/>
          <w:szCs w:val="24"/>
          <w:lang w:val="sr-Cyrl-RS"/>
        </w:rPr>
        <w:t>ог дана од дана објављивања у „</w:t>
      </w:r>
      <w:r w:rsidR="00795A8A" w:rsidRPr="003230BE">
        <w:rPr>
          <w:rFonts w:ascii="Times New Roman" w:hAnsi="Times New Roman" w:cs="Times New Roman"/>
          <w:noProof/>
          <w:sz w:val="24"/>
          <w:szCs w:val="24"/>
          <w:lang w:val="sr-Cyrl-RS"/>
        </w:rPr>
        <w:t>Службеном гласнику Републике Српске“.</w:t>
      </w:r>
    </w:p>
    <w:p w14:paraId="4FFF4C63" w14:textId="77777777" w:rsidR="007C0FA3" w:rsidRPr="003230BE" w:rsidRDefault="007C0FA3" w:rsidP="00A06715">
      <w:pPr>
        <w:spacing w:after="0" w:line="240" w:lineRule="auto"/>
        <w:jc w:val="both"/>
        <w:rPr>
          <w:rFonts w:ascii="Times New Roman" w:hAnsi="Times New Roman" w:cs="Times New Roman"/>
          <w:b/>
          <w:noProof/>
          <w:sz w:val="24"/>
          <w:szCs w:val="24"/>
          <w:lang w:val="sr-Cyrl-RS"/>
        </w:rPr>
      </w:pPr>
    </w:p>
    <w:p w14:paraId="1022534D" w14:textId="77777777" w:rsidR="007C0FA3" w:rsidRPr="003230BE" w:rsidRDefault="007C0FA3" w:rsidP="00A06715">
      <w:pPr>
        <w:spacing w:after="0" w:line="240" w:lineRule="auto"/>
        <w:jc w:val="both"/>
        <w:rPr>
          <w:rFonts w:ascii="Times New Roman" w:hAnsi="Times New Roman" w:cs="Times New Roman"/>
          <w:b/>
          <w:noProof/>
          <w:sz w:val="24"/>
          <w:szCs w:val="24"/>
          <w:lang w:val="sr-Cyrl-RS"/>
        </w:rPr>
      </w:pPr>
    </w:p>
    <w:p w14:paraId="0FE26294" w14:textId="77777777" w:rsidR="009E4F0E" w:rsidRPr="003230BE" w:rsidRDefault="009E4F0E" w:rsidP="00A06715">
      <w:pPr>
        <w:spacing w:after="0" w:line="240" w:lineRule="auto"/>
        <w:jc w:val="both"/>
        <w:rPr>
          <w:rFonts w:ascii="Times New Roman" w:hAnsi="Times New Roman" w:cs="Times New Roman"/>
          <w:b/>
          <w:noProof/>
          <w:sz w:val="24"/>
          <w:szCs w:val="24"/>
          <w:lang w:val="sr-Cyrl-RS"/>
        </w:rPr>
      </w:pPr>
    </w:p>
    <w:p w14:paraId="7AEC84AE" w14:textId="77777777" w:rsidR="00795A8A" w:rsidRPr="003230BE" w:rsidRDefault="00A60F39" w:rsidP="009E4F0E">
      <w:pPr>
        <w:tabs>
          <w:tab w:val="center" w:pos="7380"/>
        </w:tabs>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Број:</w:t>
      </w:r>
      <w:r w:rsidR="007C0FA3"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ПРЕДСЈЕДНИК</w:t>
      </w:r>
    </w:p>
    <w:p w14:paraId="5EAAFAE6" w14:textId="77777777" w:rsidR="00443DAD" w:rsidRPr="003230BE" w:rsidRDefault="00A60F39" w:rsidP="009E4F0E">
      <w:pPr>
        <w:tabs>
          <w:tab w:val="center" w:pos="7380"/>
        </w:tabs>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Датум:</w:t>
      </w:r>
      <w:r w:rsidR="007C0FA3"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НАРОДНЕ СКУПШТИНЕ</w:t>
      </w:r>
    </w:p>
    <w:p w14:paraId="606834C7" w14:textId="77777777" w:rsidR="00B12541" w:rsidRPr="003230BE" w:rsidRDefault="00B12541" w:rsidP="007C0FA3">
      <w:pPr>
        <w:tabs>
          <w:tab w:val="center" w:pos="7560"/>
        </w:tabs>
        <w:spacing w:after="0" w:line="240" w:lineRule="auto"/>
        <w:jc w:val="both"/>
        <w:rPr>
          <w:rFonts w:ascii="Times New Roman" w:hAnsi="Times New Roman" w:cs="Times New Roman"/>
          <w:noProof/>
          <w:sz w:val="24"/>
          <w:szCs w:val="24"/>
          <w:lang w:val="sr-Cyrl-RS"/>
        </w:rPr>
      </w:pPr>
    </w:p>
    <w:p w14:paraId="18BD8D5D" w14:textId="77777777" w:rsidR="00CC15E5" w:rsidRPr="003230BE" w:rsidRDefault="007C0FA3" w:rsidP="009E4F0E">
      <w:pPr>
        <w:tabs>
          <w:tab w:val="center" w:pos="7380"/>
        </w:tabs>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Ненад Стевандић</w:t>
      </w:r>
    </w:p>
    <w:p w14:paraId="3AE4DECF" w14:textId="77777777" w:rsidR="006F27ED" w:rsidRPr="003230BE" w:rsidRDefault="006F27ED" w:rsidP="00A06715">
      <w:pPr>
        <w:spacing w:after="0" w:line="240" w:lineRule="auto"/>
        <w:jc w:val="both"/>
        <w:rPr>
          <w:rFonts w:ascii="Times New Roman" w:hAnsi="Times New Roman" w:cs="Times New Roman"/>
          <w:b/>
          <w:noProof/>
          <w:lang w:val="sr-Cyrl-RS"/>
        </w:rPr>
      </w:pPr>
    </w:p>
    <w:p w14:paraId="7944839D" w14:textId="77777777" w:rsidR="009E4F0E" w:rsidRPr="003230BE" w:rsidRDefault="009E4F0E">
      <w:pPr>
        <w:spacing w:after="160" w:line="259" w:lineRule="auto"/>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br w:type="page"/>
      </w:r>
    </w:p>
    <w:p w14:paraId="547A04C3" w14:textId="77777777" w:rsidR="00795A8A" w:rsidRPr="003230BE" w:rsidRDefault="00795A8A" w:rsidP="00A06715">
      <w:pPr>
        <w:spacing w:after="0" w:line="240" w:lineRule="auto"/>
        <w:jc w:val="center"/>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lastRenderedPageBreak/>
        <w:t>OБРАЗЛОЖЕЊЕ</w:t>
      </w:r>
    </w:p>
    <w:p w14:paraId="681587E0" w14:textId="77777777" w:rsidR="007C0FA3" w:rsidRPr="003230BE" w:rsidRDefault="00795A8A" w:rsidP="00A06715">
      <w:pPr>
        <w:spacing w:after="0" w:line="240" w:lineRule="auto"/>
        <w:jc w:val="center"/>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 xml:space="preserve">НАЦРТА ЗАКОНА О ИЗМЈЕНАМА И ДОПУНАМА ЗАКОНА </w:t>
      </w:r>
    </w:p>
    <w:p w14:paraId="1D0A90D1" w14:textId="77777777" w:rsidR="00795A8A" w:rsidRPr="003230BE" w:rsidRDefault="00795A8A" w:rsidP="00A06715">
      <w:pPr>
        <w:spacing w:after="0" w:line="240" w:lineRule="auto"/>
        <w:jc w:val="center"/>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О ПОЉОПРИВРЕДНИМ ЗАДРУГАМА</w:t>
      </w:r>
    </w:p>
    <w:p w14:paraId="39625FBE" w14:textId="77777777" w:rsidR="00795A8A" w:rsidRPr="003230BE" w:rsidRDefault="00795A8A" w:rsidP="00A06715">
      <w:pPr>
        <w:spacing w:after="0" w:line="240" w:lineRule="auto"/>
        <w:jc w:val="both"/>
        <w:rPr>
          <w:rFonts w:ascii="Times New Roman" w:hAnsi="Times New Roman" w:cs="Times New Roman"/>
          <w:b/>
          <w:noProof/>
          <w:sz w:val="24"/>
          <w:szCs w:val="24"/>
          <w:lang w:val="sr-Cyrl-RS"/>
        </w:rPr>
      </w:pPr>
    </w:p>
    <w:p w14:paraId="0DFFD03F" w14:textId="77777777" w:rsidR="007C0FA3" w:rsidRPr="003230BE" w:rsidRDefault="007C0FA3" w:rsidP="00A06715">
      <w:pPr>
        <w:spacing w:after="0" w:line="240" w:lineRule="auto"/>
        <w:jc w:val="both"/>
        <w:rPr>
          <w:rFonts w:ascii="Times New Roman" w:hAnsi="Times New Roman" w:cs="Times New Roman"/>
          <w:b/>
          <w:noProof/>
          <w:sz w:val="24"/>
          <w:szCs w:val="24"/>
          <w:lang w:val="sr-Cyrl-RS"/>
        </w:rPr>
      </w:pPr>
    </w:p>
    <w:p w14:paraId="29E4BAA8" w14:textId="77777777" w:rsidR="00795A8A" w:rsidRPr="003230BE" w:rsidRDefault="007C0FA3" w:rsidP="007C0FA3">
      <w:pPr>
        <w:tabs>
          <w:tab w:val="left" w:pos="36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I</w:t>
      </w:r>
      <w:r w:rsidRPr="003230BE">
        <w:rPr>
          <w:rFonts w:ascii="Times New Roman" w:hAnsi="Times New Roman" w:cs="Times New Roman"/>
          <w:b/>
          <w:noProof/>
          <w:sz w:val="24"/>
          <w:szCs w:val="24"/>
          <w:lang w:val="sr-Cyrl-RS"/>
        </w:rPr>
        <w:tab/>
      </w:r>
      <w:r w:rsidR="00795A8A" w:rsidRPr="003230BE">
        <w:rPr>
          <w:rFonts w:ascii="Times New Roman" w:hAnsi="Times New Roman" w:cs="Times New Roman"/>
          <w:b/>
          <w:noProof/>
          <w:sz w:val="24"/>
          <w:szCs w:val="24"/>
          <w:lang w:val="sr-Cyrl-RS"/>
        </w:rPr>
        <w:t>УСТАВНИ ОСНОВ</w:t>
      </w:r>
    </w:p>
    <w:p w14:paraId="46D99A98" w14:textId="77777777" w:rsidR="007C0FA3" w:rsidRPr="003230BE" w:rsidRDefault="007C0FA3" w:rsidP="00A06715">
      <w:pPr>
        <w:spacing w:after="0" w:line="240" w:lineRule="auto"/>
        <w:jc w:val="both"/>
        <w:rPr>
          <w:rFonts w:ascii="Times New Roman" w:hAnsi="Times New Roman" w:cs="Times New Roman"/>
          <w:b/>
          <w:noProof/>
          <w:sz w:val="24"/>
          <w:szCs w:val="24"/>
          <w:lang w:val="sr-Cyrl-RS"/>
        </w:rPr>
      </w:pPr>
    </w:p>
    <w:p w14:paraId="250C91B6" w14:textId="77777777" w:rsidR="00D46E63" w:rsidRPr="003230BE" w:rsidRDefault="00B12541"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ab/>
      </w:r>
      <w:r w:rsidR="00795A8A" w:rsidRPr="003230BE">
        <w:rPr>
          <w:rFonts w:ascii="Times New Roman" w:hAnsi="Times New Roman" w:cs="Times New Roman"/>
          <w:noProof/>
          <w:sz w:val="24"/>
          <w:szCs w:val="24"/>
          <w:lang w:val="sr-Cyrl-RS"/>
        </w:rPr>
        <w:t>Уставни основ за доношење Закона о измјенама и допунама Закона о пољопривредним задругама садржан је у члану 64. Устава Републике Српске, према којем Република штити и подстиче задруге и задругарство, као и у Амандману XXXII на члан 68. став 1.</w:t>
      </w:r>
      <w:r w:rsidR="007C0FA3"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тачка 8. Устава Републике Српске, према којем Република уређује и обезбјеђује основне циљеве и правце привредног, научног, технолошког, демографског и социјалног развоја, развој пољопривреде и села, коришћење простора, политику и мјере за усмјеравање, унапређење пољопривреде и руралног развоја у цјелини.</w:t>
      </w:r>
    </w:p>
    <w:p w14:paraId="6E3EBA72" w14:textId="77777777" w:rsidR="00795A8A" w:rsidRPr="003230BE" w:rsidRDefault="00795A8A" w:rsidP="00A06715">
      <w:pPr>
        <w:spacing w:after="0" w:line="240" w:lineRule="auto"/>
        <w:jc w:val="both"/>
        <w:rPr>
          <w:rFonts w:ascii="Times New Roman" w:hAnsi="Times New Roman" w:cs="Times New Roman"/>
          <w:noProof/>
          <w:sz w:val="24"/>
          <w:szCs w:val="24"/>
          <w:lang w:val="sr-Cyrl-RS"/>
        </w:rPr>
      </w:pPr>
    </w:p>
    <w:p w14:paraId="7783A49E" w14:textId="77777777" w:rsidR="00795A8A" w:rsidRPr="003230BE" w:rsidRDefault="007C0FA3" w:rsidP="007C0FA3">
      <w:pPr>
        <w:tabs>
          <w:tab w:val="left" w:pos="36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II</w:t>
      </w:r>
      <w:r w:rsidRPr="003230BE">
        <w:rPr>
          <w:rFonts w:ascii="Times New Roman" w:hAnsi="Times New Roman" w:cs="Times New Roman"/>
          <w:b/>
          <w:noProof/>
          <w:sz w:val="24"/>
          <w:szCs w:val="24"/>
          <w:lang w:val="sr-Cyrl-RS"/>
        </w:rPr>
        <w:tab/>
      </w:r>
      <w:r w:rsidR="00795A8A" w:rsidRPr="003230BE">
        <w:rPr>
          <w:rFonts w:ascii="Times New Roman" w:hAnsi="Times New Roman" w:cs="Times New Roman"/>
          <w:b/>
          <w:noProof/>
          <w:sz w:val="24"/>
          <w:szCs w:val="24"/>
          <w:lang w:val="sr-Cyrl-RS"/>
        </w:rPr>
        <w:t>УСКЛАЂЕНОСТ СА УСТАВОМ, ПРА</w:t>
      </w:r>
      <w:r w:rsidRPr="003230BE">
        <w:rPr>
          <w:rFonts w:ascii="Times New Roman" w:hAnsi="Times New Roman" w:cs="Times New Roman"/>
          <w:b/>
          <w:noProof/>
          <w:sz w:val="24"/>
          <w:szCs w:val="24"/>
          <w:lang w:val="sr-Cyrl-RS"/>
        </w:rPr>
        <w:t xml:space="preserve">ВНИМ СИСТЕМОМ И ПРАВИЛИМА </w:t>
      </w:r>
      <w:r w:rsidR="00795A8A" w:rsidRPr="003230BE">
        <w:rPr>
          <w:rFonts w:ascii="Times New Roman" w:hAnsi="Times New Roman" w:cs="Times New Roman"/>
          <w:b/>
          <w:noProof/>
          <w:sz w:val="24"/>
          <w:szCs w:val="24"/>
          <w:lang w:val="sr-Cyrl-RS"/>
        </w:rPr>
        <w:t>НОРМАТИВНОПРАВНЕ ТЕХНИКЕ</w:t>
      </w:r>
    </w:p>
    <w:p w14:paraId="104F2F52" w14:textId="77777777" w:rsidR="00B12541" w:rsidRPr="003230BE" w:rsidRDefault="00B12541" w:rsidP="00A06715">
      <w:pPr>
        <w:spacing w:after="0" w:line="240" w:lineRule="auto"/>
        <w:jc w:val="both"/>
        <w:rPr>
          <w:rFonts w:ascii="Times New Roman" w:hAnsi="Times New Roman" w:cs="Times New Roman"/>
          <w:noProof/>
          <w:sz w:val="24"/>
          <w:szCs w:val="24"/>
          <w:lang w:val="sr-Cyrl-RS"/>
        </w:rPr>
      </w:pPr>
    </w:p>
    <w:p w14:paraId="53C0B6B2" w14:textId="77777777" w:rsidR="001C1D7D" w:rsidRPr="003230BE" w:rsidRDefault="007C0FA3"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Према Мишљењу Републичког секрет</w:t>
      </w:r>
      <w:r w:rsidRPr="003230BE">
        <w:rPr>
          <w:rFonts w:ascii="Times New Roman" w:hAnsi="Times New Roman" w:cs="Times New Roman"/>
          <w:noProof/>
          <w:sz w:val="24"/>
          <w:szCs w:val="24"/>
          <w:lang w:val="sr-Cyrl-RS"/>
        </w:rPr>
        <w:t>аријата за законодавство, број:</w:t>
      </w:r>
      <w:r w:rsidR="001C1D7D" w:rsidRPr="003230BE">
        <w:rPr>
          <w:rFonts w:ascii="Times New Roman" w:hAnsi="Times New Roman" w:cs="Times New Roman"/>
          <w:noProof/>
          <w:sz w:val="24"/>
          <w:szCs w:val="24"/>
          <w:lang w:val="sr-Cyrl-RS"/>
        </w:rPr>
        <w:t xml:space="preserve"> 22.03-020-1042/23 </w:t>
      </w:r>
      <w:r w:rsidRPr="003230BE">
        <w:rPr>
          <w:rFonts w:ascii="Times New Roman" w:hAnsi="Times New Roman" w:cs="Times New Roman"/>
          <w:noProof/>
          <w:sz w:val="24"/>
          <w:szCs w:val="24"/>
          <w:lang w:val="sr-Cyrl-RS"/>
        </w:rPr>
        <w:t>од</w:t>
      </w:r>
      <w:r w:rsidR="001C1D7D" w:rsidRPr="003230BE">
        <w:rPr>
          <w:rFonts w:ascii="Times New Roman" w:hAnsi="Times New Roman" w:cs="Times New Roman"/>
          <w:noProof/>
          <w:sz w:val="24"/>
          <w:szCs w:val="24"/>
          <w:lang w:val="sr-Cyrl-RS"/>
        </w:rPr>
        <w:t xml:space="preserve"> 5.</w:t>
      </w:r>
      <w:r w:rsidR="00795A8A" w:rsidRPr="003230BE">
        <w:rPr>
          <w:rFonts w:ascii="Times New Roman" w:hAnsi="Times New Roman" w:cs="Times New Roman"/>
          <w:noProof/>
          <w:sz w:val="24"/>
          <w:szCs w:val="24"/>
          <w:lang w:val="sr-Cyrl-RS"/>
        </w:rPr>
        <w:t xml:space="preserve"> </w:t>
      </w:r>
      <w:r w:rsidRPr="003230BE">
        <w:rPr>
          <w:rFonts w:ascii="Times New Roman" w:hAnsi="Times New Roman" w:cs="Times New Roman"/>
          <w:noProof/>
          <w:sz w:val="24"/>
          <w:szCs w:val="24"/>
          <w:lang w:val="sr-Cyrl-RS"/>
        </w:rPr>
        <w:t xml:space="preserve">маја 2023. године, </w:t>
      </w:r>
      <w:r w:rsidR="00795A8A" w:rsidRPr="003230BE">
        <w:rPr>
          <w:rFonts w:ascii="Times New Roman" w:hAnsi="Times New Roman" w:cs="Times New Roman"/>
          <w:noProof/>
          <w:sz w:val="24"/>
          <w:szCs w:val="24"/>
          <w:lang w:val="sr-Cyrl-RS"/>
        </w:rPr>
        <w:t xml:space="preserve">уставни основ </w:t>
      </w:r>
      <w:r w:rsidR="001C1D7D" w:rsidRPr="003230BE">
        <w:rPr>
          <w:rFonts w:ascii="Times New Roman" w:hAnsi="Times New Roman" w:cs="Times New Roman"/>
          <w:noProof/>
          <w:sz w:val="24"/>
          <w:szCs w:val="24"/>
          <w:lang w:val="sr-Cyrl-RS"/>
        </w:rPr>
        <w:t xml:space="preserve">за доношење овог закона садржан је у Амандману XXXII на члан 68. тачка 8. Устава Републике Српске, према којем Република, између осталог, уређује и обезбјеђује основне циљеве и правце привредног и технолошког развоја, развоја пољопривреде и села, политику и мјере за усмјеравање развоја. Такође, према члану 70. Устава, Народна скупштина доноси законе, друге прописе и опште акте. </w:t>
      </w:r>
    </w:p>
    <w:p w14:paraId="232DB67D" w14:textId="32478A07"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Разлози за доношење овог закона садржани су у потреби иновирања појединих одредаба с циљем његове лакше и потпуније примјене у пракси.</w:t>
      </w:r>
    </w:p>
    <w:p w14:paraId="2BBE9B80" w14:textId="7D87012F"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Предложеним рјешењима извршена је подјела пољопривредних задруга на опште, специјализоване и сложене задруге, а њени оснивачи, поред домаћих, могу бити и страна физичка лица. Оснивачи не могу бити чланови заједничког домаћинства. Лица која приступе задрузи послије њеног оснивања имају једнак статус као и оснивачи задруге. Детаљније је прописан поступак престанка статуса задругара у случају његове смрти.</w:t>
      </w:r>
    </w:p>
    <w:p w14:paraId="4A6038EB" w14:textId="3F4575B0"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Прецизније су прописане одредбе избора органа управљања и руковођења, чиме се онемогућава истовремено вршење више функција у задрузи од стране једног лица. Такође, проширене су надлежности скупштине задруге и детаљније прописан кворум за рад и одлучивање на сједници скупштине задруге.</w:t>
      </w:r>
    </w:p>
    <w:p w14:paraId="68746AC8" w14:textId="66C0C677"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Проширен је круг субјекта који могу бити корисници пољопривредног земљишта и које, у складу са овим законом, даје на коришћење јединица локалне самоуправе, тако да су то и физичка лица која су уписана у Регистар пољопривредних газдинстава као носиоци комерцијалних газдинстава, која имају активан статус.</w:t>
      </w:r>
    </w:p>
    <w:p w14:paraId="55316B92" w14:textId="0C8AA1CB"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Поред наведеног, разрађене су и одредбе којима се уређују улози задругара које су обавезни унијети у задругу приликом њеног оснивања или приступања задрузи, као и поступак уноса и поврата инвестиционог улога и статус инвеститора заинтересованог за пословање задруге.</w:t>
      </w:r>
    </w:p>
    <w:p w14:paraId="63F8B5F9" w14:textId="3D6DA510"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 xml:space="preserve">Овим законом успостављено је оснивање једног задружног савеза, Пољопривредног задружног савеза Републике Српске, који је самостална интересна и стручна пословна организација, а задруге је оснивају ради унапређивања дјелатности задруга и заштите заједничких интереса. Савез је правно лице које се уписује у регистар, а уговором о оснивању утврђују се задаци, послови, фирма, сједиште и органи, стицање </w:t>
      </w:r>
      <w:r w:rsidRPr="003230BE">
        <w:rPr>
          <w:rFonts w:ascii="Times New Roman" w:hAnsi="Times New Roman" w:cs="Times New Roman"/>
          <w:noProof/>
          <w:sz w:val="24"/>
          <w:szCs w:val="24"/>
          <w:lang w:val="sr-Cyrl-RS"/>
        </w:rPr>
        <w:lastRenderedPageBreak/>
        <w:t>чланства и друга питања од интереса за његово оснивање. Савез чини најмање двадесет задруга.</w:t>
      </w:r>
    </w:p>
    <w:p w14:paraId="576A0DE9" w14:textId="4176087A"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Остале измјене и допуне односе се на потпуније уређење, као и техничко побољшање одредаба Закона.</w:t>
      </w:r>
    </w:p>
    <w:p w14:paraId="1AA49889" w14:textId="1F85C8A4"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У складу са Смјерницама за консултације у изради прописа и других општих аката („Службени гласник Републике Српске“, број 86/22), обрађивач је овај закон објавио на интернет страници Министарства пољопривреде, шумарства и водопривреде, те извршио консултације са релевантним субјектима из ове области.</w:t>
      </w:r>
    </w:p>
    <w:p w14:paraId="377C8108" w14:textId="756B5923" w:rsidR="001C1D7D"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 xml:space="preserve">Овај секретаријат је упутио одређене сугестије, које су се односиле на побољшање формулација и усклађивање текста Закона са правним системом Републике, као и на његово усклађивање са Правилима за израду закона и других прописа Републике Српске („Службени гласник Републике Српске“, број 24/14), које је обрађивач прихватио и уградио у текст Закона. </w:t>
      </w:r>
    </w:p>
    <w:p w14:paraId="0049B357" w14:textId="413DA839" w:rsidR="00795A8A" w:rsidRPr="003230BE" w:rsidRDefault="001C1D7D" w:rsidP="001C1D7D">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Будући да је Републички секретаријат за законодавство утврдио да је овај нацрт усклађен са Уставом, правним системом Републике и Правилима за израду закона и других прописа Републике Српске, мишљења смо да се Нацрт закона о измјенама и допунама Закона о пољопривредним задругама може упутити даље на разматрање.</w:t>
      </w:r>
    </w:p>
    <w:p w14:paraId="2671CC07" w14:textId="77777777" w:rsidR="00795A8A" w:rsidRPr="003230BE" w:rsidRDefault="00795A8A" w:rsidP="00A06715">
      <w:pPr>
        <w:spacing w:after="0" w:line="240" w:lineRule="auto"/>
        <w:jc w:val="both"/>
        <w:rPr>
          <w:rFonts w:ascii="Times New Roman" w:hAnsi="Times New Roman" w:cs="Times New Roman"/>
          <w:noProof/>
          <w:sz w:val="24"/>
          <w:szCs w:val="24"/>
          <w:lang w:val="sr-Cyrl-RS"/>
        </w:rPr>
      </w:pPr>
    </w:p>
    <w:p w14:paraId="76ACDD97" w14:textId="77777777" w:rsidR="00795A8A" w:rsidRPr="003230BE" w:rsidRDefault="007C0FA3" w:rsidP="007C0FA3">
      <w:pPr>
        <w:tabs>
          <w:tab w:val="left" w:pos="36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III</w:t>
      </w:r>
      <w:r w:rsidRPr="003230BE">
        <w:rPr>
          <w:rFonts w:ascii="Times New Roman" w:hAnsi="Times New Roman" w:cs="Times New Roman"/>
          <w:b/>
          <w:noProof/>
          <w:sz w:val="24"/>
          <w:szCs w:val="24"/>
          <w:lang w:val="sr-Cyrl-RS"/>
        </w:rPr>
        <w:tab/>
      </w:r>
      <w:r w:rsidR="00795A8A" w:rsidRPr="003230BE">
        <w:rPr>
          <w:rFonts w:ascii="Times New Roman" w:hAnsi="Times New Roman" w:cs="Times New Roman"/>
          <w:b/>
          <w:noProof/>
          <w:sz w:val="24"/>
          <w:szCs w:val="24"/>
          <w:lang w:val="sr-Cyrl-RS"/>
        </w:rPr>
        <w:t>УСКЛАЂЕНОСТ СА ПРАВНОМ ТЕКОВИНОМ ЕВРОПСКЕ УНИЈЕ</w:t>
      </w:r>
    </w:p>
    <w:p w14:paraId="60BDE928" w14:textId="77777777" w:rsidR="007C0FA3" w:rsidRPr="003230BE" w:rsidRDefault="007C0FA3" w:rsidP="007C0FA3">
      <w:pPr>
        <w:tabs>
          <w:tab w:val="left" w:pos="360"/>
        </w:tabs>
        <w:spacing w:after="0" w:line="240" w:lineRule="auto"/>
        <w:jc w:val="both"/>
        <w:rPr>
          <w:rFonts w:ascii="Times New Roman" w:hAnsi="Times New Roman" w:cs="Times New Roman"/>
          <w:b/>
          <w:noProof/>
          <w:sz w:val="24"/>
          <w:szCs w:val="24"/>
          <w:lang w:val="sr-Cyrl-RS"/>
        </w:rPr>
      </w:pPr>
    </w:p>
    <w:p w14:paraId="70A694BF" w14:textId="31822E74" w:rsidR="00F80DEB"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ab/>
      </w:r>
      <w:r w:rsidR="00795A8A" w:rsidRPr="003230BE">
        <w:rPr>
          <w:rFonts w:ascii="Times New Roman" w:hAnsi="Times New Roman" w:cs="Times New Roman"/>
          <w:noProof/>
          <w:sz w:val="24"/>
          <w:szCs w:val="24"/>
          <w:lang w:val="sr-Cyrl-RS"/>
        </w:rPr>
        <w:t>Према Мишљењу Министарства за европске ин</w:t>
      </w:r>
      <w:r w:rsidR="005600A5" w:rsidRPr="003230BE">
        <w:rPr>
          <w:rFonts w:ascii="Times New Roman" w:hAnsi="Times New Roman" w:cs="Times New Roman"/>
          <w:noProof/>
          <w:sz w:val="24"/>
          <w:szCs w:val="24"/>
          <w:lang w:val="sr-Cyrl-RS"/>
        </w:rPr>
        <w:t xml:space="preserve">теграције и међународну сарадњу, </w:t>
      </w:r>
      <w:r w:rsidR="00795A8A" w:rsidRPr="003230BE">
        <w:rPr>
          <w:rFonts w:ascii="Times New Roman" w:hAnsi="Times New Roman" w:cs="Times New Roman"/>
          <w:noProof/>
          <w:sz w:val="24"/>
          <w:szCs w:val="24"/>
          <w:lang w:val="sr-Cyrl-RS"/>
        </w:rPr>
        <w:t>број:</w:t>
      </w:r>
      <w:r w:rsidR="00DA05D0" w:rsidRPr="003230BE">
        <w:rPr>
          <w:rFonts w:ascii="Times New Roman" w:hAnsi="Times New Roman" w:cs="Times New Roman"/>
          <w:noProof/>
          <w:sz w:val="24"/>
          <w:szCs w:val="24"/>
          <w:lang w:val="sr-Cyrl-RS"/>
        </w:rPr>
        <w:t xml:space="preserve"> 17.03-020-1047/23 </w:t>
      </w:r>
      <w:r w:rsidR="00795A8A" w:rsidRPr="003230BE">
        <w:rPr>
          <w:rFonts w:ascii="Times New Roman" w:hAnsi="Times New Roman" w:cs="Times New Roman"/>
          <w:noProof/>
          <w:sz w:val="24"/>
          <w:szCs w:val="24"/>
          <w:lang w:val="sr-Cyrl-RS"/>
        </w:rPr>
        <w:t>од</w:t>
      </w:r>
      <w:r w:rsidR="00DA05D0" w:rsidRPr="003230BE">
        <w:rPr>
          <w:rFonts w:ascii="Times New Roman" w:hAnsi="Times New Roman" w:cs="Times New Roman"/>
          <w:noProof/>
          <w:sz w:val="24"/>
          <w:szCs w:val="24"/>
          <w:lang w:val="sr-Cyrl-RS"/>
        </w:rPr>
        <w:t xml:space="preserve"> 12. априла</w:t>
      </w:r>
      <w:r w:rsidR="003E5FFE" w:rsidRPr="003230BE">
        <w:rPr>
          <w:rFonts w:ascii="Times New Roman" w:hAnsi="Times New Roman" w:cs="Times New Roman"/>
          <w:noProof/>
          <w:sz w:val="24"/>
          <w:szCs w:val="24"/>
          <w:lang w:val="sr-Cyrl-RS"/>
        </w:rPr>
        <w:t xml:space="preserve"> 2023. године</w:t>
      </w:r>
      <w:r w:rsidR="00795A8A" w:rsidRPr="003230BE">
        <w:rPr>
          <w:rFonts w:ascii="Times New Roman" w:hAnsi="Times New Roman" w:cs="Times New Roman"/>
          <w:noProof/>
          <w:sz w:val="24"/>
          <w:szCs w:val="24"/>
          <w:lang w:val="sr-Cyrl-RS"/>
        </w:rPr>
        <w:t xml:space="preserve">, а након увида у прописе Европске уније и анализе Нацрта закона о измјенама и допунама Закона о пољопривредним задругама, </w:t>
      </w:r>
      <w:r w:rsidR="003E5FFE" w:rsidRPr="003230BE">
        <w:rPr>
          <w:rFonts w:ascii="Times New Roman" w:hAnsi="Times New Roman" w:cs="Times New Roman"/>
          <w:noProof/>
          <w:sz w:val="24"/>
          <w:szCs w:val="24"/>
          <w:lang w:val="sr-Cyrl-RS"/>
        </w:rPr>
        <w:t>н</w:t>
      </w:r>
      <w:r w:rsidR="00CE576F" w:rsidRPr="003230BE">
        <w:rPr>
          <w:rFonts w:ascii="Times New Roman" w:hAnsi="Times New Roman" w:cs="Times New Roman"/>
          <w:noProof/>
          <w:sz w:val="24"/>
          <w:szCs w:val="24"/>
          <w:lang w:val="sr-Cyrl-RS"/>
        </w:rPr>
        <w:t>ије установљено да постоје секун</w:t>
      </w:r>
      <w:r w:rsidR="003E5FFE" w:rsidRPr="003230BE">
        <w:rPr>
          <w:rFonts w:ascii="Times New Roman" w:hAnsi="Times New Roman" w:cs="Times New Roman"/>
          <w:noProof/>
          <w:sz w:val="24"/>
          <w:szCs w:val="24"/>
          <w:lang w:val="sr-Cyrl-RS"/>
        </w:rPr>
        <w:t>дарни обавезујући извори права ЕУ који су релевантни за предмет уређивања достављеног нацрта. Због тога у Изјави о усклађености стоји оц</w:t>
      </w:r>
      <w:r w:rsidRPr="003230BE">
        <w:rPr>
          <w:rFonts w:ascii="Times New Roman" w:hAnsi="Times New Roman" w:cs="Times New Roman"/>
          <w:noProof/>
          <w:sz w:val="24"/>
          <w:szCs w:val="24"/>
          <w:lang w:val="sr-Cyrl-RS"/>
        </w:rPr>
        <w:t>јена „н</w:t>
      </w:r>
      <w:r w:rsidR="003E5FFE" w:rsidRPr="003230BE">
        <w:rPr>
          <w:rFonts w:ascii="Times New Roman" w:hAnsi="Times New Roman" w:cs="Times New Roman"/>
          <w:noProof/>
          <w:sz w:val="24"/>
          <w:szCs w:val="24"/>
          <w:lang w:val="sr-Cyrl-RS"/>
        </w:rPr>
        <w:t>епримјењиво“.</w:t>
      </w:r>
    </w:p>
    <w:p w14:paraId="0D097384" w14:textId="4D9A206A" w:rsidR="003A65AB" w:rsidRPr="003230BE" w:rsidRDefault="003A65AB" w:rsidP="003A65AB">
      <w:pPr>
        <w:spacing w:after="0" w:line="240" w:lineRule="auto"/>
        <w:ind w:firstLine="708"/>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 xml:space="preserve">Европска унија сматра да је задругарство изузетно користан вид организације пословања који доприноси јачању економија и друштава у државама чланицама. Због тога је у Унији израђено неколико аката који наводе добробити задругарства за развој привреде и правце дјеловања Уније у развоју истог. Ови акти се односе на све видове задруга. </w:t>
      </w:r>
    </w:p>
    <w:p w14:paraId="3EA13E3C" w14:textId="2CDA5D9F" w:rsidR="003A65AB" w:rsidRPr="003230BE" w:rsidRDefault="003A65AB" w:rsidP="003A65AB">
      <w:pPr>
        <w:spacing w:after="0" w:line="240" w:lineRule="auto"/>
        <w:ind w:firstLine="708"/>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С тим у вези, сугеришемо обрађивачу да приликом планирања развоја ове области узме у обзир сљедеће акте: </w:t>
      </w:r>
    </w:p>
    <w:p w14:paraId="4ADD4EE0" w14:textId="77777777" w:rsidR="003A65AB" w:rsidRPr="003230BE" w:rsidRDefault="003A65AB" w:rsidP="003A65AB">
      <w:pPr>
        <w:spacing w:after="0" w:line="240" w:lineRule="auto"/>
        <w:ind w:firstLine="708"/>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1. Мишљење Европског економског и социјалног одбора о „Задругама и реструктурирању“</w:t>
      </w:r>
      <w:r w:rsidRPr="003230BE">
        <w:rPr>
          <w:rStyle w:val="Referencafusnote"/>
          <w:rFonts w:ascii="Times New Roman" w:hAnsi="Times New Roman" w:cs="Times New Roman"/>
          <w:noProof/>
          <w:sz w:val="24"/>
          <w:szCs w:val="24"/>
          <w:lang w:val="sr-Cyrl-RS"/>
        </w:rPr>
        <w:footnoteReference w:id="1"/>
      </w:r>
      <w:r w:rsidRPr="003230BE">
        <w:rPr>
          <w:rFonts w:ascii="Times New Roman" w:hAnsi="Times New Roman" w:cs="Times New Roman"/>
          <w:noProof/>
          <w:sz w:val="24"/>
          <w:szCs w:val="24"/>
          <w:lang w:val="sr-Cyrl-RS"/>
        </w:rPr>
        <w:t xml:space="preserve">; </w:t>
      </w:r>
    </w:p>
    <w:p w14:paraId="2727C15E" w14:textId="77777777" w:rsidR="003A65AB" w:rsidRPr="003230BE" w:rsidRDefault="003A65AB" w:rsidP="003A65AB">
      <w:pPr>
        <w:spacing w:after="0" w:line="240" w:lineRule="auto"/>
        <w:ind w:firstLine="708"/>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2. Резолуцију Европског парламента од 6. јула 2022. о акционом плану ЕУ за социјалну економију (2021/2179(INI))</w:t>
      </w:r>
      <w:r w:rsidRPr="003230BE">
        <w:rPr>
          <w:rStyle w:val="Referencafusnote"/>
          <w:rFonts w:ascii="Times New Roman" w:hAnsi="Times New Roman" w:cs="Times New Roman"/>
          <w:noProof/>
          <w:sz w:val="24"/>
          <w:szCs w:val="24"/>
          <w:lang w:val="sr-Cyrl-RS"/>
        </w:rPr>
        <w:footnoteReference w:id="2"/>
      </w:r>
      <w:r w:rsidRPr="003230BE">
        <w:rPr>
          <w:rFonts w:ascii="Times New Roman" w:hAnsi="Times New Roman" w:cs="Times New Roman"/>
          <w:noProof/>
          <w:sz w:val="24"/>
          <w:szCs w:val="24"/>
          <w:lang w:val="sr-Cyrl-RS"/>
        </w:rPr>
        <w:t xml:space="preserve">; </w:t>
      </w:r>
    </w:p>
    <w:p w14:paraId="3B31EC65" w14:textId="33C41BE3" w:rsidR="003A65AB" w:rsidRPr="003230BE" w:rsidRDefault="003A65AB" w:rsidP="003A65AB">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3. Резолуцију Европског парламента од 2. јула 2013. о доприносу задруга превладавању кризе (2012/2321(INI)) – Допринос задруга за рјешавање кризе</w:t>
      </w:r>
      <w:r w:rsidRPr="003230BE">
        <w:rPr>
          <w:rStyle w:val="Referencafusnote"/>
          <w:rFonts w:ascii="Times New Roman" w:hAnsi="Times New Roman" w:cs="Times New Roman"/>
          <w:noProof/>
          <w:sz w:val="24"/>
          <w:szCs w:val="24"/>
          <w:lang w:val="sr-Cyrl-RS"/>
        </w:rPr>
        <w:footnoteReference w:id="3"/>
      </w:r>
      <w:r w:rsidRPr="003230BE">
        <w:rPr>
          <w:rFonts w:ascii="Times New Roman" w:hAnsi="Times New Roman" w:cs="Times New Roman"/>
          <w:noProof/>
          <w:sz w:val="24"/>
          <w:szCs w:val="24"/>
          <w:lang w:val="sr-Cyrl-RS"/>
        </w:rPr>
        <w:t>;</w:t>
      </w:r>
    </w:p>
    <w:p w14:paraId="0546AFD8" w14:textId="77777777" w:rsidR="003A65AB" w:rsidRPr="003230BE" w:rsidRDefault="003A65AB" w:rsidP="003A65AB">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4. Саопштење Комисије о промовисању задруга у Европи (COM(2004)0018)</w:t>
      </w:r>
      <w:r w:rsidRPr="003230BE">
        <w:rPr>
          <w:rStyle w:val="Referencafusnote"/>
          <w:rFonts w:ascii="Times New Roman" w:hAnsi="Times New Roman" w:cs="Times New Roman"/>
          <w:noProof/>
          <w:sz w:val="24"/>
          <w:szCs w:val="24"/>
          <w:lang w:val="sr-Cyrl-RS"/>
        </w:rPr>
        <w:footnoteReference w:id="4"/>
      </w:r>
      <w:r w:rsidRPr="003230BE">
        <w:rPr>
          <w:rFonts w:ascii="Times New Roman" w:hAnsi="Times New Roman" w:cs="Times New Roman"/>
          <w:noProof/>
          <w:sz w:val="24"/>
          <w:szCs w:val="24"/>
          <w:lang w:val="sr-Cyrl-RS"/>
        </w:rPr>
        <w:t>.</w:t>
      </w:r>
    </w:p>
    <w:p w14:paraId="41A54ED6" w14:textId="4253B2D4" w:rsidR="006F27ED" w:rsidRPr="003230BE" w:rsidRDefault="003A65AB" w:rsidP="0009402D">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Такође, сугеришемо да се узме у обзир Препорука Међународне организације рада, R193 – о промоцији задругарства из 2002. године (No.193)</w:t>
      </w:r>
      <w:r w:rsidRPr="003230BE">
        <w:rPr>
          <w:rStyle w:val="Referencafusnote"/>
          <w:rFonts w:ascii="Times New Roman" w:hAnsi="Times New Roman" w:cs="Times New Roman"/>
          <w:noProof/>
          <w:sz w:val="24"/>
          <w:szCs w:val="24"/>
          <w:lang w:val="sr-Cyrl-RS"/>
        </w:rPr>
        <w:footnoteReference w:id="5"/>
      </w:r>
      <w:r w:rsidRPr="003230BE">
        <w:rPr>
          <w:rFonts w:ascii="Times New Roman" w:hAnsi="Times New Roman" w:cs="Times New Roman"/>
          <w:noProof/>
          <w:sz w:val="24"/>
          <w:szCs w:val="24"/>
          <w:lang w:val="sr-Cyrl-RS"/>
        </w:rPr>
        <w:t xml:space="preserve">. </w:t>
      </w:r>
    </w:p>
    <w:p w14:paraId="7DCE2D7F" w14:textId="77777777" w:rsidR="00795A8A" w:rsidRPr="003230BE" w:rsidRDefault="00795A8A" w:rsidP="007C0FA3">
      <w:pPr>
        <w:tabs>
          <w:tab w:val="left" w:pos="45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lastRenderedPageBreak/>
        <w:t xml:space="preserve">IV </w:t>
      </w:r>
      <w:r w:rsidR="007C0FA3" w:rsidRPr="003230BE">
        <w:rPr>
          <w:rFonts w:ascii="Times New Roman" w:hAnsi="Times New Roman" w:cs="Times New Roman"/>
          <w:b/>
          <w:noProof/>
          <w:sz w:val="24"/>
          <w:szCs w:val="24"/>
          <w:lang w:val="sr-Cyrl-RS"/>
        </w:rPr>
        <w:tab/>
      </w:r>
      <w:r w:rsidRPr="003230BE">
        <w:rPr>
          <w:rFonts w:ascii="Times New Roman" w:hAnsi="Times New Roman" w:cs="Times New Roman"/>
          <w:b/>
          <w:noProof/>
          <w:sz w:val="24"/>
          <w:szCs w:val="24"/>
          <w:lang w:val="sr-Cyrl-RS"/>
        </w:rPr>
        <w:t>РАЗЛОЗИ ЗА ДОНОШЕЊЕ ЗАКОНА</w:t>
      </w:r>
    </w:p>
    <w:p w14:paraId="69B46575" w14:textId="77777777" w:rsidR="007C0FA3" w:rsidRPr="003230BE" w:rsidRDefault="007C0FA3" w:rsidP="00A06715">
      <w:pPr>
        <w:spacing w:after="0" w:line="240" w:lineRule="auto"/>
        <w:jc w:val="both"/>
        <w:rPr>
          <w:rFonts w:ascii="Times New Roman" w:hAnsi="Times New Roman" w:cs="Times New Roman"/>
          <w:b/>
          <w:noProof/>
          <w:sz w:val="24"/>
          <w:szCs w:val="24"/>
          <w:lang w:val="sr-Cyrl-RS"/>
        </w:rPr>
      </w:pPr>
    </w:p>
    <w:p w14:paraId="48A53150"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Закон</w:t>
      </w:r>
      <w:r w:rsidR="0095165C" w:rsidRPr="003230BE">
        <w:rPr>
          <w:rFonts w:ascii="Times New Roman" w:hAnsi="Times New Roman" w:cs="Times New Roman"/>
          <w:noProof/>
          <w:sz w:val="24"/>
          <w:szCs w:val="24"/>
          <w:lang w:val="sr-Cyrl-RS"/>
        </w:rPr>
        <w:t xml:space="preserve"> о пољопривредним задругама („</w:t>
      </w:r>
      <w:r w:rsidR="00795A8A" w:rsidRPr="003230BE">
        <w:rPr>
          <w:rFonts w:ascii="Times New Roman" w:hAnsi="Times New Roman" w:cs="Times New Roman"/>
          <w:noProof/>
          <w:sz w:val="24"/>
          <w:szCs w:val="24"/>
          <w:lang w:val="sr-Cyrl-RS"/>
        </w:rPr>
        <w:t>Службени г</w:t>
      </w:r>
      <w:r w:rsidR="00B12541" w:rsidRPr="003230BE">
        <w:rPr>
          <w:rFonts w:ascii="Times New Roman" w:hAnsi="Times New Roman" w:cs="Times New Roman"/>
          <w:noProof/>
          <w:sz w:val="24"/>
          <w:szCs w:val="24"/>
          <w:lang w:val="sr-Cyrl-RS"/>
        </w:rPr>
        <w:t xml:space="preserve">ласник Републике Српске“, </w:t>
      </w:r>
      <w:r w:rsidR="00795A8A" w:rsidRPr="003230BE">
        <w:rPr>
          <w:rFonts w:ascii="Times New Roman" w:hAnsi="Times New Roman" w:cs="Times New Roman"/>
          <w:noProof/>
          <w:sz w:val="24"/>
          <w:szCs w:val="24"/>
          <w:lang w:val="sr-Cyrl-RS"/>
        </w:rPr>
        <w:t>бр.</w:t>
      </w:r>
      <w:r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73/08, 106/09 и 78/11) донесен је 2008. године и претрпио двије измјене</w:t>
      </w:r>
      <w:r w:rsidR="005600A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2009. и 2011. године. У протеклом периоду, код примјене Закона уочени су одређени недостаци и недоречености постојећих законских рјешења. Како би Закон могао да се у потпуности примјењује и остварује своје пуне ефекте било је потребно да се поједине одредбе прецизирају, а поједине </w:t>
      </w:r>
      <w:r w:rsidR="005600A5" w:rsidRPr="003230BE">
        <w:rPr>
          <w:rFonts w:ascii="Times New Roman" w:hAnsi="Times New Roman" w:cs="Times New Roman"/>
          <w:noProof/>
          <w:sz w:val="24"/>
          <w:szCs w:val="24"/>
          <w:lang w:val="sr-Cyrl-RS"/>
        </w:rPr>
        <w:t>изми</w:t>
      </w:r>
      <w:r w:rsidR="00795A8A" w:rsidRPr="003230BE">
        <w:rPr>
          <w:rFonts w:ascii="Times New Roman" w:hAnsi="Times New Roman" w:cs="Times New Roman"/>
          <w:noProof/>
          <w:sz w:val="24"/>
          <w:szCs w:val="24"/>
          <w:lang w:val="sr-Cyrl-RS"/>
        </w:rPr>
        <w:t>јене или допуне, те се приступило измјенама и допунама Закона.</w:t>
      </w:r>
    </w:p>
    <w:p w14:paraId="0461B4EA" w14:textId="77777777" w:rsidR="00795A8A"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Разлози за измјене и допуне Закона о пољопривредним задругама проистекли су из потребе да се прецизније дефинишу врсте пољопривредних задруга, ко може бити члан задруге, дјелатност задруге, кад се задруга сматра основаном, поступци одустајања у процесу регистрације задруге, престанак задруге и јасније дефинисање права посл</w:t>
      </w:r>
      <w:r w:rsidR="005600A5" w:rsidRPr="003230BE">
        <w:rPr>
          <w:rFonts w:ascii="Times New Roman" w:hAnsi="Times New Roman" w:cs="Times New Roman"/>
          <w:noProof/>
          <w:sz w:val="24"/>
          <w:szCs w:val="24"/>
          <w:lang w:val="sr-Cyrl-RS"/>
        </w:rPr>
        <w:t>иј</w:t>
      </w:r>
      <w:r w:rsidR="00795A8A" w:rsidRPr="003230BE">
        <w:rPr>
          <w:rFonts w:ascii="Times New Roman" w:hAnsi="Times New Roman" w:cs="Times New Roman"/>
          <w:noProof/>
          <w:sz w:val="24"/>
          <w:szCs w:val="24"/>
          <w:lang w:val="sr-Cyrl-RS"/>
        </w:rPr>
        <w:t xml:space="preserve">е </w:t>
      </w:r>
      <w:r w:rsidR="00E04AED" w:rsidRPr="003230BE">
        <w:rPr>
          <w:rFonts w:ascii="Times New Roman" w:hAnsi="Times New Roman" w:cs="Times New Roman"/>
          <w:noProof/>
          <w:sz w:val="24"/>
          <w:szCs w:val="24"/>
          <w:lang w:val="sr-Cyrl-RS"/>
        </w:rPr>
        <w:t>смрти</w:t>
      </w:r>
      <w:r w:rsidR="00795A8A" w:rsidRPr="003230BE">
        <w:rPr>
          <w:rFonts w:ascii="Times New Roman" w:hAnsi="Times New Roman" w:cs="Times New Roman"/>
          <w:noProof/>
          <w:sz w:val="24"/>
          <w:szCs w:val="24"/>
          <w:lang w:val="sr-Cyrl-RS"/>
        </w:rPr>
        <w:t xml:space="preserve"> задругара, прецизније прописане одредбе избор</w:t>
      </w:r>
      <w:r w:rsidR="00E04AED" w:rsidRPr="003230BE">
        <w:rPr>
          <w:rFonts w:ascii="Times New Roman" w:hAnsi="Times New Roman" w:cs="Times New Roman"/>
          <w:noProof/>
          <w:sz w:val="24"/>
          <w:szCs w:val="24"/>
          <w:lang w:val="sr-Cyrl-RS"/>
        </w:rPr>
        <w:t>а</w:t>
      </w:r>
      <w:r w:rsidR="00795A8A" w:rsidRPr="003230BE">
        <w:rPr>
          <w:rFonts w:ascii="Times New Roman" w:hAnsi="Times New Roman" w:cs="Times New Roman"/>
          <w:noProof/>
          <w:sz w:val="24"/>
          <w:szCs w:val="24"/>
          <w:lang w:val="sr-Cyrl-RS"/>
        </w:rPr>
        <w:t xml:space="preserve"> </w:t>
      </w:r>
      <w:r w:rsidR="005600A5" w:rsidRPr="003230BE">
        <w:rPr>
          <w:rFonts w:ascii="Times New Roman" w:hAnsi="Times New Roman" w:cs="Times New Roman"/>
          <w:noProof/>
          <w:sz w:val="24"/>
          <w:szCs w:val="24"/>
          <w:lang w:val="sr-Cyrl-RS"/>
        </w:rPr>
        <w:t xml:space="preserve">органа управљања и руковођења, те </w:t>
      </w:r>
      <w:r w:rsidR="00795A8A" w:rsidRPr="003230BE">
        <w:rPr>
          <w:rFonts w:ascii="Times New Roman" w:hAnsi="Times New Roman" w:cs="Times New Roman"/>
          <w:noProof/>
          <w:sz w:val="24"/>
          <w:szCs w:val="24"/>
          <w:lang w:val="sr-Cyrl-RS"/>
        </w:rPr>
        <w:t>онемогући истовремено вршење више функција у задрузи од стране једног лица. Даје се могућност и д</w:t>
      </w:r>
      <w:r w:rsidR="005600A5" w:rsidRPr="003230BE">
        <w:rPr>
          <w:rFonts w:ascii="Times New Roman" w:hAnsi="Times New Roman" w:cs="Times New Roman"/>
          <w:noProof/>
          <w:sz w:val="24"/>
          <w:szCs w:val="24"/>
          <w:lang w:val="sr-Cyrl-RS"/>
        </w:rPr>
        <w:t xml:space="preserve">омаћим и страним физичким лицима </w:t>
      </w:r>
      <w:r w:rsidR="00795A8A" w:rsidRPr="003230BE">
        <w:rPr>
          <w:rFonts w:ascii="Times New Roman" w:hAnsi="Times New Roman" w:cs="Times New Roman"/>
          <w:noProof/>
          <w:sz w:val="24"/>
          <w:szCs w:val="24"/>
          <w:lang w:val="sr-Cyrl-RS"/>
        </w:rPr>
        <w:t>да буду чланови задруге, уводи се могућност инвестирања и улагања у задружни сектор од стране заинтересованих улагача. Прецизније се дефинишу казнене одредбе и унапређује институт задружне ревизије, брисање неактивних задруга које не врше пословне активности, да се дефинишу улози задругара и инвеститора</w:t>
      </w:r>
      <w:r w:rsidR="005600A5"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као </w:t>
      </w:r>
      <w:r w:rsidR="009D477F" w:rsidRPr="003230BE">
        <w:rPr>
          <w:rFonts w:ascii="Times New Roman" w:hAnsi="Times New Roman" w:cs="Times New Roman"/>
          <w:noProof/>
          <w:sz w:val="24"/>
          <w:szCs w:val="24"/>
          <w:lang w:val="sr-Cyrl-RS"/>
        </w:rPr>
        <w:t>и расподјела добити. Прецизније</w:t>
      </w:r>
      <w:r w:rsidR="005600A5" w:rsidRPr="003230BE">
        <w:rPr>
          <w:rFonts w:ascii="Times New Roman" w:hAnsi="Times New Roman" w:cs="Times New Roman"/>
          <w:noProof/>
          <w:sz w:val="24"/>
          <w:szCs w:val="24"/>
          <w:lang w:val="sr-Cyrl-RS"/>
        </w:rPr>
        <w:t xml:space="preserve"> се</w:t>
      </w:r>
      <w:r w:rsidR="009D477F" w:rsidRPr="003230BE">
        <w:rPr>
          <w:rFonts w:ascii="Times New Roman" w:hAnsi="Times New Roman" w:cs="Times New Roman"/>
          <w:noProof/>
          <w:sz w:val="24"/>
          <w:szCs w:val="24"/>
          <w:lang w:val="sr-Cyrl-RS"/>
        </w:rPr>
        <w:t xml:space="preserve"> дефини</w:t>
      </w:r>
      <w:r w:rsidR="005600A5" w:rsidRPr="003230BE">
        <w:rPr>
          <w:rFonts w:ascii="Times New Roman" w:hAnsi="Times New Roman" w:cs="Times New Roman"/>
          <w:noProof/>
          <w:sz w:val="24"/>
          <w:szCs w:val="24"/>
          <w:lang w:val="sr-Cyrl-RS"/>
        </w:rPr>
        <w:t>ше</w:t>
      </w:r>
      <w:r w:rsidR="009D477F" w:rsidRPr="003230BE">
        <w:rPr>
          <w:rFonts w:ascii="Times New Roman" w:hAnsi="Times New Roman" w:cs="Times New Roman"/>
          <w:noProof/>
          <w:sz w:val="24"/>
          <w:szCs w:val="24"/>
          <w:lang w:val="sr-Cyrl-RS"/>
        </w:rPr>
        <w:t xml:space="preserve"> задружн</w:t>
      </w:r>
      <w:r w:rsidR="005600A5" w:rsidRPr="003230BE">
        <w:rPr>
          <w:rFonts w:ascii="Times New Roman" w:hAnsi="Times New Roman" w:cs="Times New Roman"/>
          <w:noProof/>
          <w:sz w:val="24"/>
          <w:szCs w:val="24"/>
          <w:lang w:val="sr-Cyrl-RS"/>
        </w:rPr>
        <w:t>а</w:t>
      </w:r>
      <w:r w:rsidR="009D477F" w:rsidRPr="003230BE">
        <w:rPr>
          <w:rFonts w:ascii="Times New Roman" w:hAnsi="Times New Roman" w:cs="Times New Roman"/>
          <w:noProof/>
          <w:sz w:val="24"/>
          <w:szCs w:val="24"/>
          <w:lang w:val="sr-Cyrl-RS"/>
        </w:rPr>
        <w:t xml:space="preserve"> ревизиј</w:t>
      </w:r>
      <w:r w:rsidR="005600A5" w:rsidRPr="003230BE">
        <w:rPr>
          <w:rFonts w:ascii="Times New Roman" w:hAnsi="Times New Roman" w:cs="Times New Roman"/>
          <w:noProof/>
          <w:sz w:val="24"/>
          <w:szCs w:val="24"/>
          <w:lang w:val="sr-Cyrl-RS"/>
        </w:rPr>
        <w:t>а</w:t>
      </w:r>
      <w:r w:rsidR="009D477F" w:rsidRPr="003230BE">
        <w:rPr>
          <w:rFonts w:ascii="Times New Roman" w:hAnsi="Times New Roman" w:cs="Times New Roman"/>
          <w:noProof/>
          <w:sz w:val="24"/>
          <w:szCs w:val="24"/>
          <w:lang w:val="sr-Cyrl-RS"/>
        </w:rPr>
        <w:t xml:space="preserve"> и прошир</w:t>
      </w:r>
      <w:r w:rsidR="005600A5" w:rsidRPr="003230BE">
        <w:rPr>
          <w:rFonts w:ascii="Times New Roman" w:hAnsi="Times New Roman" w:cs="Times New Roman"/>
          <w:noProof/>
          <w:sz w:val="24"/>
          <w:szCs w:val="24"/>
          <w:lang w:val="sr-Cyrl-RS"/>
        </w:rPr>
        <w:t>ује</w:t>
      </w:r>
      <w:r w:rsidR="009D477F" w:rsidRPr="003230BE">
        <w:rPr>
          <w:rFonts w:ascii="Times New Roman" w:hAnsi="Times New Roman" w:cs="Times New Roman"/>
          <w:noProof/>
          <w:sz w:val="24"/>
          <w:szCs w:val="24"/>
          <w:lang w:val="sr-Cyrl-RS"/>
        </w:rPr>
        <w:t xml:space="preserve"> обухват инспекци</w:t>
      </w:r>
      <w:r w:rsidR="005600A5" w:rsidRPr="003230BE">
        <w:rPr>
          <w:rFonts w:ascii="Times New Roman" w:hAnsi="Times New Roman" w:cs="Times New Roman"/>
          <w:noProof/>
          <w:sz w:val="24"/>
          <w:szCs w:val="24"/>
          <w:lang w:val="sr-Cyrl-RS"/>
        </w:rPr>
        <w:t>ј</w:t>
      </w:r>
      <w:r w:rsidR="009D477F" w:rsidRPr="003230BE">
        <w:rPr>
          <w:rFonts w:ascii="Times New Roman" w:hAnsi="Times New Roman" w:cs="Times New Roman"/>
          <w:noProof/>
          <w:sz w:val="24"/>
          <w:szCs w:val="24"/>
          <w:lang w:val="sr-Cyrl-RS"/>
        </w:rPr>
        <w:t>ске контроле.</w:t>
      </w:r>
    </w:p>
    <w:p w14:paraId="3366293C" w14:textId="77777777" w:rsidR="006D5AE9" w:rsidRPr="003230BE" w:rsidRDefault="005600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У току примјене Закона о пољопривредним задругама уочена је потреба да се унаприједе постојећа законска рјешења</w:t>
      </w:r>
      <w:r w:rsidR="005C7342" w:rsidRPr="003230BE">
        <w:rPr>
          <w:rFonts w:ascii="Times New Roman" w:hAnsi="Times New Roman" w:cs="Times New Roman"/>
          <w:noProof/>
          <w:sz w:val="24"/>
          <w:szCs w:val="24"/>
          <w:lang w:val="sr-Cyrl-RS"/>
        </w:rPr>
        <w:t>,</w:t>
      </w:r>
      <w:r w:rsidR="00795A8A" w:rsidRPr="003230BE">
        <w:rPr>
          <w:rFonts w:ascii="Times New Roman" w:hAnsi="Times New Roman" w:cs="Times New Roman"/>
          <w:noProof/>
          <w:sz w:val="24"/>
          <w:szCs w:val="24"/>
          <w:lang w:val="sr-Cyrl-RS"/>
        </w:rPr>
        <w:t xml:space="preserve"> нарочито у погледу начина пословања задруга из различитог периода оснивања и њихове прилагође</w:t>
      </w:r>
      <w:r w:rsidR="00B12541" w:rsidRPr="003230BE">
        <w:rPr>
          <w:rFonts w:ascii="Times New Roman" w:hAnsi="Times New Roman" w:cs="Times New Roman"/>
          <w:noProof/>
          <w:sz w:val="24"/>
          <w:szCs w:val="24"/>
          <w:lang w:val="sr-Cyrl-RS"/>
        </w:rPr>
        <w:t xml:space="preserve">ности новом пословном окружењу </w:t>
      </w:r>
      <w:r w:rsidR="00795A8A" w:rsidRPr="003230BE">
        <w:rPr>
          <w:rFonts w:ascii="Times New Roman" w:hAnsi="Times New Roman" w:cs="Times New Roman"/>
          <w:noProof/>
          <w:sz w:val="24"/>
          <w:szCs w:val="24"/>
          <w:lang w:val="sr-Cyrl-RS"/>
        </w:rPr>
        <w:t>усљед промјена које су настале новим тржишним околностима, измијењена демограф</w:t>
      </w:r>
      <w:r w:rsidR="005C7342" w:rsidRPr="003230BE">
        <w:rPr>
          <w:rFonts w:ascii="Times New Roman" w:hAnsi="Times New Roman" w:cs="Times New Roman"/>
          <w:noProof/>
          <w:sz w:val="24"/>
          <w:szCs w:val="24"/>
          <w:lang w:val="sr-Cyrl-RS"/>
        </w:rPr>
        <w:t>ска слика села, општа економско-</w:t>
      </w:r>
      <w:r w:rsidR="00795A8A" w:rsidRPr="003230BE">
        <w:rPr>
          <w:rFonts w:ascii="Times New Roman" w:hAnsi="Times New Roman" w:cs="Times New Roman"/>
          <w:noProof/>
          <w:sz w:val="24"/>
          <w:szCs w:val="24"/>
          <w:lang w:val="sr-Cyrl-RS"/>
        </w:rPr>
        <w:t xml:space="preserve">социјална ситуација, </w:t>
      </w:r>
      <w:r w:rsidR="005C7342" w:rsidRPr="003230BE">
        <w:rPr>
          <w:rFonts w:ascii="Times New Roman" w:hAnsi="Times New Roman" w:cs="Times New Roman"/>
          <w:noProof/>
          <w:sz w:val="24"/>
          <w:szCs w:val="24"/>
          <w:lang w:val="sr-Cyrl-RS"/>
        </w:rPr>
        <w:t xml:space="preserve">а </w:t>
      </w:r>
      <w:r w:rsidR="00795A8A" w:rsidRPr="003230BE">
        <w:rPr>
          <w:rFonts w:ascii="Times New Roman" w:hAnsi="Times New Roman" w:cs="Times New Roman"/>
          <w:noProof/>
          <w:sz w:val="24"/>
          <w:szCs w:val="24"/>
          <w:lang w:val="sr-Cyrl-RS"/>
        </w:rPr>
        <w:t xml:space="preserve">све је то условило да се и задруге као посебни облици пословног организовања прилагођавају новонасталим промјенама у смислу организације управљања, одлучивања пословања, инвестирања и </w:t>
      </w:r>
      <w:r w:rsidR="009D477F" w:rsidRPr="003230BE">
        <w:rPr>
          <w:rFonts w:ascii="Times New Roman" w:hAnsi="Times New Roman" w:cs="Times New Roman"/>
          <w:noProof/>
          <w:sz w:val="24"/>
          <w:szCs w:val="24"/>
          <w:lang w:val="sr-Cyrl-RS"/>
        </w:rPr>
        <w:t xml:space="preserve">финансирања задруге. </w:t>
      </w:r>
    </w:p>
    <w:p w14:paraId="7148AD6C" w14:textId="77777777" w:rsidR="00795A8A" w:rsidRPr="003230BE" w:rsidRDefault="00795A8A" w:rsidP="00A06715">
      <w:pPr>
        <w:spacing w:after="0" w:line="240" w:lineRule="auto"/>
        <w:jc w:val="center"/>
        <w:rPr>
          <w:rFonts w:ascii="Times New Roman" w:hAnsi="Times New Roman" w:cs="Times New Roman"/>
          <w:b/>
          <w:noProof/>
          <w:sz w:val="24"/>
          <w:szCs w:val="24"/>
          <w:lang w:val="sr-Cyrl-RS"/>
        </w:rPr>
      </w:pPr>
    </w:p>
    <w:p w14:paraId="0C320525" w14:textId="77777777" w:rsidR="00795A8A" w:rsidRPr="003230BE" w:rsidRDefault="007C0FA3" w:rsidP="007C0FA3">
      <w:pPr>
        <w:tabs>
          <w:tab w:val="left" w:pos="36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V</w:t>
      </w:r>
      <w:r w:rsidRPr="003230BE">
        <w:rPr>
          <w:rFonts w:ascii="Times New Roman" w:hAnsi="Times New Roman" w:cs="Times New Roman"/>
          <w:b/>
          <w:noProof/>
          <w:sz w:val="24"/>
          <w:szCs w:val="24"/>
          <w:lang w:val="sr-Cyrl-RS"/>
        </w:rPr>
        <w:tab/>
      </w:r>
      <w:r w:rsidR="00795A8A" w:rsidRPr="003230BE">
        <w:rPr>
          <w:rFonts w:ascii="Times New Roman" w:hAnsi="Times New Roman" w:cs="Times New Roman"/>
          <w:b/>
          <w:noProof/>
          <w:sz w:val="24"/>
          <w:szCs w:val="24"/>
          <w:lang w:val="sr-Cyrl-RS"/>
        </w:rPr>
        <w:t>ОБРАЗЛОЖЕЊЕ ПРЕДЛОЖЕНИХ РЈЕШЕЊА</w:t>
      </w:r>
    </w:p>
    <w:p w14:paraId="75FC081F" w14:textId="77777777" w:rsidR="00795A8A" w:rsidRPr="003230BE" w:rsidRDefault="00795A8A" w:rsidP="00A06715">
      <w:pPr>
        <w:spacing w:after="0" w:line="240" w:lineRule="auto"/>
        <w:jc w:val="both"/>
        <w:rPr>
          <w:rFonts w:ascii="Times New Roman" w:hAnsi="Times New Roman" w:cs="Times New Roman"/>
          <w:b/>
          <w:noProof/>
          <w:sz w:val="24"/>
          <w:szCs w:val="24"/>
          <w:lang w:val="sr-Cyrl-RS"/>
        </w:rPr>
      </w:pPr>
    </w:p>
    <w:p w14:paraId="24D7BE6E" w14:textId="3C8D8A29" w:rsidR="001852C7"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4D51D7" w:rsidRPr="003230BE">
        <w:rPr>
          <w:rFonts w:ascii="Times New Roman" w:hAnsi="Times New Roman" w:cs="Times New Roman"/>
          <w:noProof/>
          <w:sz w:val="24"/>
          <w:szCs w:val="24"/>
          <w:lang w:val="sr-Cyrl-RS"/>
        </w:rPr>
        <w:t>Чланом</w:t>
      </w:r>
      <w:r w:rsidR="00795A8A" w:rsidRPr="003230BE">
        <w:rPr>
          <w:rFonts w:ascii="Times New Roman" w:hAnsi="Times New Roman" w:cs="Times New Roman"/>
          <w:noProof/>
          <w:sz w:val="24"/>
          <w:szCs w:val="24"/>
          <w:lang w:val="sr-Cyrl-RS"/>
        </w:rPr>
        <w:t xml:space="preserve"> 1.</w:t>
      </w:r>
      <w:r w:rsidRPr="003230BE">
        <w:rPr>
          <w:rFonts w:ascii="Times New Roman" w:hAnsi="Times New Roman" w:cs="Times New Roman"/>
          <w:noProof/>
          <w:sz w:val="24"/>
          <w:szCs w:val="24"/>
          <w:lang w:val="sr-Cyrl-RS"/>
        </w:rPr>
        <w:t xml:space="preserve"> </w:t>
      </w:r>
      <w:r w:rsidR="004D51D7" w:rsidRPr="003230BE">
        <w:rPr>
          <w:rFonts w:ascii="Times New Roman" w:hAnsi="Times New Roman" w:cs="Times New Roman"/>
          <w:noProof/>
          <w:sz w:val="24"/>
          <w:szCs w:val="24"/>
          <w:lang w:val="sr-Cyrl-RS"/>
        </w:rPr>
        <w:t xml:space="preserve">измијењен је члан 2а, </w:t>
      </w:r>
      <w:r w:rsidR="003814A3" w:rsidRPr="003230BE">
        <w:rPr>
          <w:rFonts w:ascii="Times New Roman" w:hAnsi="Times New Roman" w:cs="Times New Roman"/>
          <w:noProof/>
          <w:sz w:val="24"/>
          <w:szCs w:val="24"/>
          <w:lang w:val="sr-Cyrl-RS"/>
        </w:rPr>
        <w:t>којим су</w:t>
      </w:r>
      <w:r w:rsidR="00A45F45" w:rsidRPr="003230BE">
        <w:rPr>
          <w:rFonts w:ascii="Times New Roman" w:hAnsi="Times New Roman" w:cs="Times New Roman"/>
          <w:noProof/>
          <w:sz w:val="24"/>
          <w:szCs w:val="24"/>
          <w:lang w:val="sr-Cyrl-RS"/>
        </w:rPr>
        <w:t xml:space="preserve"> </w:t>
      </w:r>
      <w:r w:rsidR="00D509EB" w:rsidRPr="003230BE">
        <w:rPr>
          <w:rFonts w:ascii="Times New Roman" w:hAnsi="Times New Roman" w:cs="Times New Roman"/>
          <w:noProof/>
          <w:sz w:val="24"/>
          <w:szCs w:val="24"/>
          <w:lang w:val="sr-Cyrl-RS"/>
        </w:rPr>
        <w:t>прописане</w:t>
      </w:r>
      <w:r w:rsidR="00F51166" w:rsidRPr="003230BE">
        <w:rPr>
          <w:rFonts w:ascii="Times New Roman" w:hAnsi="Times New Roman" w:cs="Times New Roman"/>
          <w:noProof/>
          <w:sz w:val="24"/>
          <w:szCs w:val="24"/>
          <w:lang w:val="sr-Cyrl-RS"/>
        </w:rPr>
        <w:t xml:space="preserve"> </w:t>
      </w:r>
      <w:r w:rsidR="00AE7351" w:rsidRPr="003230BE">
        <w:rPr>
          <w:rFonts w:ascii="Times New Roman" w:hAnsi="Times New Roman" w:cs="Times New Roman"/>
          <w:noProof/>
          <w:sz w:val="24"/>
          <w:szCs w:val="24"/>
          <w:lang w:val="sr-Cyrl-RS"/>
        </w:rPr>
        <w:t>врсте пољопривредних задруга</w:t>
      </w:r>
      <w:r w:rsidR="00D509EB" w:rsidRPr="003230BE">
        <w:rPr>
          <w:rFonts w:ascii="Times New Roman" w:hAnsi="Times New Roman" w:cs="Times New Roman"/>
          <w:noProof/>
          <w:sz w:val="24"/>
          <w:szCs w:val="24"/>
          <w:lang w:val="sr-Cyrl-RS"/>
        </w:rPr>
        <w:t xml:space="preserve"> (општа, специјализована и сложена) и </w:t>
      </w:r>
      <w:r w:rsidR="00F56312" w:rsidRPr="003230BE">
        <w:rPr>
          <w:rFonts w:ascii="Times New Roman" w:hAnsi="Times New Roman" w:cs="Times New Roman"/>
          <w:noProof/>
          <w:sz w:val="24"/>
          <w:szCs w:val="24"/>
          <w:lang w:val="sr-Cyrl-RS"/>
        </w:rPr>
        <w:t>критеријуми за њихову подјелу.</w:t>
      </w:r>
      <w:r w:rsidR="00CC7625" w:rsidRPr="003230BE">
        <w:rPr>
          <w:rFonts w:ascii="Times New Roman" w:hAnsi="Times New Roman" w:cs="Times New Roman"/>
          <w:noProof/>
          <w:sz w:val="24"/>
          <w:szCs w:val="24"/>
          <w:lang w:val="sr-Cyrl-RS"/>
        </w:rPr>
        <w:t xml:space="preserve"> </w:t>
      </w:r>
      <w:r w:rsidR="001852C7" w:rsidRPr="003230BE">
        <w:rPr>
          <w:rFonts w:ascii="Times New Roman" w:hAnsi="Times New Roman" w:cs="Times New Roman"/>
          <w:noProof/>
          <w:sz w:val="24"/>
          <w:szCs w:val="24"/>
          <w:lang w:val="sr-Cyrl-RS"/>
        </w:rPr>
        <w:t xml:space="preserve">Наведена подјела </w:t>
      </w:r>
      <w:r w:rsidR="00D36313" w:rsidRPr="003230BE">
        <w:rPr>
          <w:rFonts w:ascii="Times New Roman" w:hAnsi="Times New Roman" w:cs="Times New Roman"/>
          <w:noProof/>
          <w:sz w:val="24"/>
          <w:szCs w:val="24"/>
          <w:lang w:val="sr-Cyrl-RS"/>
        </w:rPr>
        <w:t xml:space="preserve">је </w:t>
      </w:r>
      <w:r w:rsidR="001852C7" w:rsidRPr="003230BE">
        <w:rPr>
          <w:rFonts w:ascii="Times New Roman" w:hAnsi="Times New Roman" w:cs="Times New Roman"/>
          <w:noProof/>
          <w:sz w:val="24"/>
          <w:szCs w:val="24"/>
          <w:lang w:val="sr-Cyrl-RS"/>
        </w:rPr>
        <w:t xml:space="preserve">јасније дефинисање врста задруга, те дјелатности и послова којима се може бавити свака </w:t>
      </w:r>
      <w:r w:rsidR="00EA63E6" w:rsidRPr="003230BE">
        <w:rPr>
          <w:rFonts w:ascii="Times New Roman" w:hAnsi="Times New Roman" w:cs="Times New Roman"/>
          <w:noProof/>
          <w:sz w:val="24"/>
          <w:szCs w:val="24"/>
          <w:lang w:val="sr-Cyrl-RS"/>
        </w:rPr>
        <w:t>од наведених задруга</w:t>
      </w:r>
      <w:r w:rsidR="00CC7625" w:rsidRPr="003230BE">
        <w:rPr>
          <w:rFonts w:ascii="Times New Roman" w:hAnsi="Times New Roman" w:cs="Times New Roman"/>
          <w:noProof/>
          <w:sz w:val="24"/>
          <w:szCs w:val="24"/>
          <w:lang w:val="sr-Cyrl-RS"/>
        </w:rPr>
        <w:t xml:space="preserve">. </w:t>
      </w:r>
      <w:r w:rsidR="001852C7" w:rsidRPr="003230BE">
        <w:rPr>
          <w:rFonts w:ascii="Times New Roman" w:hAnsi="Times New Roman" w:cs="Times New Roman"/>
          <w:noProof/>
          <w:sz w:val="24"/>
          <w:szCs w:val="24"/>
          <w:lang w:val="sr-Cyrl-RS"/>
        </w:rPr>
        <w:t xml:space="preserve">Наиме, циљ сваке врсте задруге је удруживање већег броја задругара и </w:t>
      </w:r>
      <w:r w:rsidR="0009402D" w:rsidRPr="003230BE">
        <w:rPr>
          <w:rFonts w:ascii="Times New Roman" w:hAnsi="Times New Roman" w:cs="Times New Roman"/>
          <w:noProof/>
          <w:sz w:val="24"/>
          <w:szCs w:val="24"/>
          <w:lang w:val="sr-Cyrl-RS"/>
        </w:rPr>
        <w:t>коопераната</w:t>
      </w:r>
      <w:r w:rsidR="001852C7" w:rsidRPr="003230BE">
        <w:rPr>
          <w:rFonts w:ascii="Times New Roman" w:hAnsi="Times New Roman" w:cs="Times New Roman"/>
          <w:noProof/>
          <w:sz w:val="24"/>
          <w:szCs w:val="24"/>
          <w:lang w:val="sr-Cyrl-RS"/>
        </w:rPr>
        <w:t>, јачање конкурентности и заједнички наступ на тржишту.</w:t>
      </w:r>
      <w:r w:rsidR="00CC7625" w:rsidRPr="003230BE">
        <w:rPr>
          <w:rFonts w:ascii="Times New Roman" w:hAnsi="Times New Roman" w:cs="Times New Roman"/>
          <w:noProof/>
          <w:sz w:val="24"/>
          <w:szCs w:val="24"/>
          <w:lang w:val="sr-Cyrl-RS"/>
        </w:rPr>
        <w:t xml:space="preserve"> </w:t>
      </w:r>
      <w:r w:rsidR="00082D1C" w:rsidRPr="003230BE">
        <w:rPr>
          <w:rFonts w:ascii="Times New Roman" w:hAnsi="Times New Roman" w:cs="Times New Roman"/>
          <w:noProof/>
          <w:sz w:val="24"/>
          <w:szCs w:val="24"/>
          <w:lang w:val="sr-Cyrl-RS"/>
        </w:rPr>
        <w:t xml:space="preserve">Поред наведеног, предложеним измјенама омогућава се спајање двије или више задруга, која према критеријуму </w:t>
      </w:r>
      <w:r w:rsidR="00CC7625" w:rsidRPr="003230BE">
        <w:rPr>
          <w:rFonts w:ascii="Times New Roman" w:hAnsi="Times New Roman" w:cs="Times New Roman"/>
          <w:noProof/>
          <w:sz w:val="24"/>
          <w:szCs w:val="24"/>
          <w:lang w:val="sr-Cyrl-RS"/>
        </w:rPr>
        <w:t>подјеле</w:t>
      </w:r>
      <w:r w:rsidR="00DB10C2" w:rsidRPr="003230BE">
        <w:rPr>
          <w:rFonts w:ascii="Times New Roman" w:hAnsi="Times New Roman" w:cs="Times New Roman"/>
          <w:noProof/>
          <w:sz w:val="24"/>
          <w:szCs w:val="24"/>
          <w:lang w:val="sr-Cyrl-RS"/>
        </w:rPr>
        <w:t xml:space="preserve"> представља</w:t>
      </w:r>
      <w:r w:rsidR="00D37D21" w:rsidRPr="003230BE">
        <w:rPr>
          <w:rFonts w:ascii="Times New Roman" w:hAnsi="Times New Roman" w:cs="Times New Roman"/>
          <w:noProof/>
          <w:sz w:val="24"/>
          <w:szCs w:val="24"/>
          <w:lang w:val="sr-Cyrl-RS"/>
        </w:rPr>
        <w:t xml:space="preserve"> сложену пољопривредну задругу</w:t>
      </w:r>
      <w:r w:rsidR="00016812" w:rsidRPr="003230BE">
        <w:rPr>
          <w:rFonts w:ascii="Times New Roman" w:hAnsi="Times New Roman" w:cs="Times New Roman"/>
          <w:noProof/>
          <w:sz w:val="24"/>
          <w:szCs w:val="24"/>
          <w:lang w:val="sr-Cyrl-RS"/>
        </w:rPr>
        <w:t>.</w:t>
      </w:r>
    </w:p>
    <w:p w14:paraId="59338BEC" w14:textId="343115B5" w:rsidR="00D37D21"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F35258" w:rsidRPr="003230BE">
        <w:rPr>
          <w:rFonts w:ascii="Times New Roman" w:hAnsi="Times New Roman" w:cs="Times New Roman"/>
          <w:noProof/>
          <w:sz w:val="24"/>
          <w:szCs w:val="24"/>
          <w:lang w:val="sr-Cyrl-RS"/>
        </w:rPr>
        <w:t>Ч</w:t>
      </w:r>
      <w:r w:rsidR="00CD187D" w:rsidRPr="003230BE">
        <w:rPr>
          <w:rFonts w:ascii="Times New Roman" w:hAnsi="Times New Roman" w:cs="Times New Roman"/>
          <w:noProof/>
          <w:sz w:val="24"/>
          <w:szCs w:val="24"/>
          <w:lang w:val="sr-Cyrl-RS"/>
        </w:rPr>
        <w:t>ланом</w:t>
      </w:r>
      <w:r w:rsidR="0096450E" w:rsidRPr="003230BE">
        <w:rPr>
          <w:rFonts w:ascii="Times New Roman" w:hAnsi="Times New Roman" w:cs="Times New Roman"/>
          <w:noProof/>
          <w:sz w:val="24"/>
          <w:szCs w:val="24"/>
          <w:lang w:val="sr-Cyrl-RS"/>
        </w:rPr>
        <w:t xml:space="preserve"> 2</w:t>
      </w:r>
      <w:r w:rsidR="00CD187D" w:rsidRPr="003230BE">
        <w:rPr>
          <w:rFonts w:ascii="Times New Roman" w:hAnsi="Times New Roman" w:cs="Times New Roman"/>
          <w:noProof/>
          <w:sz w:val="24"/>
          <w:szCs w:val="24"/>
          <w:lang w:val="sr-Cyrl-RS"/>
        </w:rPr>
        <w:t xml:space="preserve">. допуњен је члан 5. </w:t>
      </w:r>
      <w:r w:rsidR="005C30F1" w:rsidRPr="003230BE">
        <w:rPr>
          <w:rFonts w:ascii="Times New Roman" w:hAnsi="Times New Roman" w:cs="Times New Roman"/>
          <w:noProof/>
          <w:sz w:val="24"/>
          <w:szCs w:val="24"/>
          <w:lang w:val="sr-Cyrl-RS"/>
        </w:rPr>
        <w:t>на начин да је омогућен</w:t>
      </w:r>
      <w:r w:rsidR="006807D9" w:rsidRPr="003230BE">
        <w:rPr>
          <w:rFonts w:ascii="Times New Roman" w:hAnsi="Times New Roman" w:cs="Times New Roman"/>
          <w:noProof/>
          <w:sz w:val="24"/>
          <w:szCs w:val="24"/>
          <w:lang w:val="sr-Cyrl-RS"/>
        </w:rPr>
        <w:t>о физичким и правним лицима која</w:t>
      </w:r>
      <w:r w:rsidR="005C30F1" w:rsidRPr="003230BE">
        <w:rPr>
          <w:rFonts w:ascii="Times New Roman" w:hAnsi="Times New Roman" w:cs="Times New Roman"/>
          <w:noProof/>
          <w:sz w:val="24"/>
          <w:szCs w:val="24"/>
          <w:lang w:val="sr-Cyrl-RS"/>
        </w:rPr>
        <w:t xml:space="preserve"> нису чланови задруге</w:t>
      </w:r>
      <w:r w:rsidR="00EA73AB" w:rsidRPr="003230BE">
        <w:rPr>
          <w:rFonts w:ascii="Times New Roman" w:hAnsi="Times New Roman" w:cs="Times New Roman"/>
          <w:noProof/>
          <w:sz w:val="24"/>
          <w:szCs w:val="24"/>
          <w:lang w:val="sr-Cyrl-RS"/>
        </w:rPr>
        <w:t>,</w:t>
      </w:r>
      <w:r w:rsidR="005C30F1" w:rsidRPr="003230BE">
        <w:rPr>
          <w:rFonts w:ascii="Times New Roman" w:hAnsi="Times New Roman" w:cs="Times New Roman"/>
          <w:noProof/>
          <w:sz w:val="24"/>
          <w:szCs w:val="24"/>
          <w:lang w:val="sr-Cyrl-RS"/>
        </w:rPr>
        <w:t xml:space="preserve"> да улажу </w:t>
      </w:r>
      <w:r w:rsidR="007D7B21" w:rsidRPr="003230BE">
        <w:rPr>
          <w:rFonts w:ascii="Times New Roman" w:hAnsi="Times New Roman" w:cs="Times New Roman"/>
          <w:noProof/>
          <w:sz w:val="24"/>
          <w:szCs w:val="24"/>
          <w:lang w:val="sr-Cyrl-RS"/>
        </w:rPr>
        <w:t>сред</w:t>
      </w:r>
      <w:r w:rsidR="00D509EB" w:rsidRPr="003230BE">
        <w:rPr>
          <w:rFonts w:ascii="Times New Roman" w:hAnsi="Times New Roman" w:cs="Times New Roman"/>
          <w:noProof/>
          <w:sz w:val="24"/>
          <w:szCs w:val="24"/>
          <w:lang w:val="sr-Cyrl-RS"/>
        </w:rPr>
        <w:t xml:space="preserve">ства </w:t>
      </w:r>
      <w:r w:rsidR="005C30F1" w:rsidRPr="003230BE">
        <w:rPr>
          <w:rFonts w:ascii="Times New Roman" w:hAnsi="Times New Roman" w:cs="Times New Roman"/>
          <w:noProof/>
          <w:sz w:val="24"/>
          <w:szCs w:val="24"/>
          <w:lang w:val="sr-Cyrl-RS"/>
        </w:rPr>
        <w:t>у</w:t>
      </w:r>
      <w:r w:rsidR="00EA73AB" w:rsidRPr="003230BE">
        <w:rPr>
          <w:rFonts w:ascii="Times New Roman" w:hAnsi="Times New Roman" w:cs="Times New Roman"/>
          <w:noProof/>
          <w:sz w:val="24"/>
          <w:szCs w:val="24"/>
          <w:lang w:val="sr-Cyrl-RS"/>
        </w:rPr>
        <w:t xml:space="preserve"> задругу.</w:t>
      </w:r>
      <w:r w:rsidR="00CC7625" w:rsidRPr="003230BE">
        <w:rPr>
          <w:rFonts w:ascii="Times New Roman" w:hAnsi="Times New Roman" w:cs="Times New Roman"/>
          <w:noProof/>
          <w:sz w:val="24"/>
          <w:szCs w:val="24"/>
          <w:lang w:val="sr-Cyrl-RS"/>
        </w:rPr>
        <w:t xml:space="preserve"> </w:t>
      </w:r>
      <w:r w:rsidR="007C728B" w:rsidRPr="003230BE">
        <w:rPr>
          <w:rFonts w:ascii="Times New Roman" w:hAnsi="Times New Roman" w:cs="Times New Roman"/>
          <w:noProof/>
          <w:sz w:val="24"/>
          <w:szCs w:val="24"/>
          <w:lang w:val="sr-Cyrl-RS"/>
        </w:rPr>
        <w:t>Оваквим рјешењем постиже се боља сарадња и пословна увезаност у сектору производње хране укључивањем свих оних који имају заједнички интерес и остварују заједничке циљеве.</w:t>
      </w:r>
    </w:p>
    <w:p w14:paraId="6C9888D4" w14:textId="0299E85D" w:rsidR="00FF375C" w:rsidRPr="003230BE" w:rsidRDefault="007C728B"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Стог</w:t>
      </w:r>
      <w:r w:rsidR="009A6A4A" w:rsidRPr="003230BE">
        <w:rPr>
          <w:rFonts w:ascii="Times New Roman" w:hAnsi="Times New Roman" w:cs="Times New Roman"/>
          <w:noProof/>
          <w:sz w:val="24"/>
          <w:szCs w:val="24"/>
          <w:lang w:val="sr-Cyrl-RS"/>
        </w:rPr>
        <w:t>а, предложеном допуном је омогућ</w:t>
      </w:r>
      <w:r w:rsidRPr="003230BE">
        <w:rPr>
          <w:rFonts w:ascii="Times New Roman" w:hAnsi="Times New Roman" w:cs="Times New Roman"/>
          <w:noProof/>
          <w:sz w:val="24"/>
          <w:szCs w:val="24"/>
          <w:lang w:val="sr-Cyrl-RS"/>
        </w:rPr>
        <w:t>ено физичким и правним лицима која нису чланови задруге</w:t>
      </w:r>
      <w:r w:rsidR="000E10EA" w:rsidRPr="003230BE">
        <w:rPr>
          <w:rFonts w:ascii="Times New Roman" w:hAnsi="Times New Roman" w:cs="Times New Roman"/>
          <w:noProof/>
          <w:sz w:val="24"/>
          <w:szCs w:val="24"/>
          <w:lang w:val="sr-Cyrl-RS"/>
        </w:rPr>
        <w:t>,</w:t>
      </w:r>
      <w:r w:rsidR="00FF375C" w:rsidRPr="003230BE">
        <w:rPr>
          <w:rFonts w:ascii="Times New Roman" w:hAnsi="Times New Roman" w:cs="Times New Roman"/>
          <w:noProof/>
          <w:sz w:val="24"/>
          <w:szCs w:val="24"/>
          <w:lang w:val="sr-Cyrl-RS"/>
        </w:rPr>
        <w:t xml:space="preserve"> а имају интерес за унапређење пословних активности</w:t>
      </w:r>
      <w:r w:rsidR="00C852BD" w:rsidRPr="003230BE">
        <w:rPr>
          <w:rFonts w:ascii="Times New Roman" w:hAnsi="Times New Roman" w:cs="Times New Roman"/>
          <w:noProof/>
          <w:sz w:val="24"/>
          <w:szCs w:val="24"/>
          <w:lang w:val="sr-Cyrl-RS"/>
        </w:rPr>
        <w:t>, да улажу</w:t>
      </w:r>
      <w:r w:rsidR="00FF375C" w:rsidRPr="003230BE">
        <w:rPr>
          <w:rFonts w:ascii="Times New Roman" w:hAnsi="Times New Roman" w:cs="Times New Roman"/>
          <w:noProof/>
          <w:sz w:val="24"/>
          <w:szCs w:val="24"/>
          <w:lang w:val="sr-Cyrl-RS"/>
        </w:rPr>
        <w:t xml:space="preserve"> у задружни сектор. </w:t>
      </w:r>
    </w:p>
    <w:p w14:paraId="5C3F4DD8" w14:textId="144EABF6" w:rsidR="00CA00CE" w:rsidRPr="003230BE" w:rsidRDefault="000E10EA"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 </w:t>
      </w:r>
      <w:r w:rsidR="007C0FA3" w:rsidRPr="003230BE">
        <w:rPr>
          <w:rFonts w:ascii="Times New Roman" w:hAnsi="Times New Roman" w:cs="Times New Roman"/>
          <w:noProof/>
          <w:sz w:val="24"/>
          <w:szCs w:val="24"/>
          <w:lang w:val="sr-Cyrl-RS"/>
        </w:rPr>
        <w:tab/>
      </w:r>
      <w:r w:rsidR="00512A25" w:rsidRPr="003230BE">
        <w:rPr>
          <w:rFonts w:ascii="Times New Roman" w:hAnsi="Times New Roman" w:cs="Times New Roman"/>
          <w:noProof/>
          <w:sz w:val="24"/>
          <w:szCs w:val="24"/>
          <w:lang w:val="sr-Cyrl-RS"/>
        </w:rPr>
        <w:t xml:space="preserve">Чланом </w:t>
      </w:r>
      <w:r w:rsidR="0096450E" w:rsidRPr="003230BE">
        <w:rPr>
          <w:rFonts w:ascii="Times New Roman" w:hAnsi="Times New Roman" w:cs="Times New Roman"/>
          <w:noProof/>
          <w:sz w:val="24"/>
          <w:szCs w:val="24"/>
          <w:lang w:val="sr-Cyrl-RS"/>
        </w:rPr>
        <w:t>3</w:t>
      </w:r>
      <w:r w:rsidR="00512A25" w:rsidRPr="003230BE">
        <w:rPr>
          <w:rFonts w:ascii="Times New Roman" w:hAnsi="Times New Roman" w:cs="Times New Roman"/>
          <w:noProof/>
          <w:sz w:val="24"/>
          <w:szCs w:val="24"/>
          <w:lang w:val="sr-Cyrl-RS"/>
        </w:rPr>
        <w:t>. допуњен је чл</w:t>
      </w:r>
      <w:r w:rsidR="00CA00CE" w:rsidRPr="003230BE">
        <w:rPr>
          <w:rFonts w:ascii="Times New Roman" w:hAnsi="Times New Roman" w:cs="Times New Roman"/>
          <w:noProof/>
          <w:sz w:val="24"/>
          <w:szCs w:val="24"/>
          <w:lang w:val="sr-Cyrl-RS"/>
        </w:rPr>
        <w:t xml:space="preserve">ан 7. </w:t>
      </w:r>
      <w:r w:rsidR="006135AA" w:rsidRPr="003230BE">
        <w:rPr>
          <w:rFonts w:ascii="Times New Roman" w:hAnsi="Times New Roman" w:cs="Times New Roman"/>
          <w:noProof/>
          <w:sz w:val="24"/>
          <w:szCs w:val="24"/>
          <w:lang w:val="sr-Cyrl-RS"/>
        </w:rPr>
        <w:t>са два нова става, којим се омогућује да осим домаћих, осн</w:t>
      </w:r>
      <w:r w:rsidR="005C7342" w:rsidRPr="003230BE">
        <w:rPr>
          <w:rFonts w:ascii="Times New Roman" w:hAnsi="Times New Roman" w:cs="Times New Roman"/>
          <w:noProof/>
          <w:sz w:val="24"/>
          <w:szCs w:val="24"/>
          <w:lang w:val="sr-Cyrl-RS"/>
        </w:rPr>
        <w:t>и</w:t>
      </w:r>
      <w:r w:rsidR="006135AA" w:rsidRPr="003230BE">
        <w:rPr>
          <w:rFonts w:ascii="Times New Roman" w:hAnsi="Times New Roman" w:cs="Times New Roman"/>
          <w:noProof/>
          <w:sz w:val="24"/>
          <w:szCs w:val="24"/>
          <w:lang w:val="sr-Cyrl-RS"/>
        </w:rPr>
        <w:t>в</w:t>
      </w:r>
      <w:r w:rsidR="005C7342" w:rsidRPr="003230BE">
        <w:rPr>
          <w:rFonts w:ascii="Times New Roman" w:hAnsi="Times New Roman" w:cs="Times New Roman"/>
          <w:noProof/>
          <w:sz w:val="24"/>
          <w:szCs w:val="24"/>
          <w:lang w:val="sr-Cyrl-RS"/>
        </w:rPr>
        <w:t>а</w:t>
      </w:r>
      <w:r w:rsidR="006135AA" w:rsidRPr="003230BE">
        <w:rPr>
          <w:rFonts w:ascii="Times New Roman" w:hAnsi="Times New Roman" w:cs="Times New Roman"/>
          <w:noProof/>
          <w:sz w:val="24"/>
          <w:szCs w:val="24"/>
          <w:lang w:val="sr-Cyrl-RS"/>
        </w:rPr>
        <w:t xml:space="preserve">чи </w:t>
      </w:r>
      <w:r w:rsidR="005C7342" w:rsidRPr="003230BE">
        <w:rPr>
          <w:rFonts w:ascii="Times New Roman" w:hAnsi="Times New Roman" w:cs="Times New Roman"/>
          <w:noProof/>
          <w:sz w:val="24"/>
          <w:szCs w:val="24"/>
          <w:lang w:val="sr-Cyrl-RS"/>
        </w:rPr>
        <w:t>могу бити и страна физичка лица</w:t>
      </w:r>
      <w:r w:rsidR="006135AA" w:rsidRPr="003230BE">
        <w:rPr>
          <w:rFonts w:ascii="Times New Roman" w:hAnsi="Times New Roman" w:cs="Times New Roman"/>
          <w:noProof/>
          <w:sz w:val="24"/>
          <w:szCs w:val="24"/>
          <w:lang w:val="sr-Cyrl-RS"/>
        </w:rPr>
        <w:t xml:space="preserve"> која се баве пољопривредном </w:t>
      </w:r>
      <w:r w:rsidR="006135AA" w:rsidRPr="003230BE">
        <w:rPr>
          <w:rFonts w:ascii="Times New Roman" w:hAnsi="Times New Roman" w:cs="Times New Roman"/>
          <w:noProof/>
          <w:sz w:val="24"/>
          <w:szCs w:val="24"/>
          <w:lang w:val="sr-Cyrl-RS"/>
        </w:rPr>
        <w:lastRenderedPageBreak/>
        <w:t>дјелат</w:t>
      </w:r>
      <w:r w:rsidR="006807D9" w:rsidRPr="003230BE">
        <w:rPr>
          <w:rFonts w:ascii="Times New Roman" w:hAnsi="Times New Roman" w:cs="Times New Roman"/>
          <w:noProof/>
          <w:sz w:val="24"/>
          <w:szCs w:val="24"/>
          <w:lang w:val="sr-Cyrl-RS"/>
        </w:rPr>
        <w:t>ношћу, у складу са овим з</w:t>
      </w:r>
      <w:r w:rsidR="004741AB" w:rsidRPr="003230BE">
        <w:rPr>
          <w:rFonts w:ascii="Times New Roman" w:hAnsi="Times New Roman" w:cs="Times New Roman"/>
          <w:noProof/>
          <w:sz w:val="24"/>
          <w:szCs w:val="24"/>
          <w:lang w:val="sr-Cyrl-RS"/>
        </w:rPr>
        <w:t>аконом</w:t>
      </w:r>
      <w:r w:rsidR="006807D9" w:rsidRPr="003230BE">
        <w:rPr>
          <w:rFonts w:ascii="Times New Roman" w:hAnsi="Times New Roman" w:cs="Times New Roman"/>
          <w:noProof/>
          <w:sz w:val="24"/>
          <w:szCs w:val="24"/>
          <w:lang w:val="sr-Cyrl-RS"/>
        </w:rPr>
        <w:t>, те</w:t>
      </w:r>
      <w:r w:rsidR="004741AB" w:rsidRPr="003230BE">
        <w:rPr>
          <w:rFonts w:ascii="Times New Roman" w:hAnsi="Times New Roman" w:cs="Times New Roman"/>
          <w:noProof/>
          <w:sz w:val="24"/>
          <w:szCs w:val="24"/>
          <w:lang w:val="sr-Cyrl-RS"/>
        </w:rPr>
        <w:t xml:space="preserve"> </w:t>
      </w:r>
      <w:r w:rsidR="00C85785" w:rsidRPr="003230BE">
        <w:rPr>
          <w:rFonts w:ascii="Times New Roman" w:hAnsi="Times New Roman" w:cs="Times New Roman"/>
          <w:noProof/>
          <w:sz w:val="24"/>
          <w:szCs w:val="24"/>
          <w:lang w:val="sr-Cyrl-RS"/>
        </w:rPr>
        <w:t>да оснивачи задруге не могу бити чланови заједничког домаћинства.</w:t>
      </w:r>
      <w:r w:rsidR="00351F11" w:rsidRPr="003230BE">
        <w:rPr>
          <w:rFonts w:ascii="Times New Roman" w:hAnsi="Times New Roman" w:cs="Times New Roman"/>
          <w:noProof/>
          <w:sz w:val="24"/>
          <w:szCs w:val="24"/>
          <w:lang w:val="sr-Cyrl-RS"/>
        </w:rPr>
        <w:t xml:space="preserve"> Овако предложено рјешење остаје н</w:t>
      </w:r>
      <w:r w:rsidR="00CC7625" w:rsidRPr="003230BE">
        <w:rPr>
          <w:rFonts w:ascii="Times New Roman" w:hAnsi="Times New Roman" w:cs="Times New Roman"/>
          <w:noProof/>
          <w:sz w:val="24"/>
          <w:szCs w:val="24"/>
          <w:lang w:val="sr-Cyrl-RS"/>
        </w:rPr>
        <w:t xml:space="preserve">а основним задружним принципима </w:t>
      </w:r>
      <w:r w:rsidR="00351F11" w:rsidRPr="003230BE">
        <w:rPr>
          <w:rFonts w:ascii="Times New Roman" w:hAnsi="Times New Roman" w:cs="Times New Roman"/>
          <w:noProof/>
          <w:sz w:val="24"/>
          <w:szCs w:val="24"/>
          <w:lang w:val="sr-Cyrl-RS"/>
        </w:rPr>
        <w:t>организовања физичких лица која се баве пољопривредном дјелатношћу без дискриминације ако имају заједнички интерес и остварују заједничке циљеве. Даје се могућност улагања страних инвестиција и равноправног одлучивања по принципу један човјек – један глас. Задругари, чланови задруге</w:t>
      </w:r>
      <w:r w:rsidR="00EB18D2" w:rsidRPr="003230BE">
        <w:rPr>
          <w:rFonts w:ascii="Times New Roman" w:hAnsi="Times New Roman" w:cs="Times New Roman"/>
          <w:noProof/>
          <w:sz w:val="24"/>
          <w:szCs w:val="24"/>
          <w:lang w:val="sr-Cyrl-RS"/>
        </w:rPr>
        <w:t xml:space="preserve"> у својим задружним правилима уграђују и правилима регулишу међусобне односе.</w:t>
      </w:r>
    </w:p>
    <w:p w14:paraId="17C990E9" w14:textId="7A48B2B4" w:rsidR="00CA5364" w:rsidRPr="003230BE" w:rsidRDefault="00CA5364"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Такође, прописано је да оснивачи задруге не могу бити чланови заједничког домаћинства, чиме се по</w:t>
      </w:r>
      <w:r w:rsidR="00CC7625" w:rsidRPr="003230BE">
        <w:rPr>
          <w:rFonts w:ascii="Times New Roman" w:hAnsi="Times New Roman" w:cs="Times New Roman"/>
          <w:noProof/>
          <w:sz w:val="24"/>
          <w:szCs w:val="24"/>
          <w:lang w:val="sr-Cyrl-RS"/>
        </w:rPr>
        <w:t>већава отвореност и транспарент</w:t>
      </w:r>
      <w:r w:rsidRPr="003230BE">
        <w:rPr>
          <w:rFonts w:ascii="Times New Roman" w:hAnsi="Times New Roman" w:cs="Times New Roman"/>
          <w:noProof/>
          <w:sz w:val="24"/>
          <w:szCs w:val="24"/>
          <w:lang w:val="sr-Cyrl-RS"/>
        </w:rPr>
        <w:t xml:space="preserve">ност задруге. </w:t>
      </w:r>
    </w:p>
    <w:p w14:paraId="3A277B2F" w14:textId="43FB12BE" w:rsidR="00F73A4C"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C43E36" w:rsidRPr="003230BE">
        <w:rPr>
          <w:rFonts w:ascii="Times New Roman" w:hAnsi="Times New Roman" w:cs="Times New Roman"/>
          <w:noProof/>
          <w:sz w:val="24"/>
          <w:szCs w:val="24"/>
          <w:lang w:val="sr-Cyrl-RS"/>
        </w:rPr>
        <w:t xml:space="preserve">Чланом </w:t>
      </w:r>
      <w:r w:rsidR="0096450E" w:rsidRPr="003230BE">
        <w:rPr>
          <w:rFonts w:ascii="Times New Roman" w:hAnsi="Times New Roman" w:cs="Times New Roman"/>
          <w:noProof/>
          <w:sz w:val="24"/>
          <w:szCs w:val="24"/>
          <w:lang w:val="sr-Cyrl-RS"/>
        </w:rPr>
        <w:t>4</w:t>
      </w:r>
      <w:r w:rsidR="00C43E36" w:rsidRPr="003230BE">
        <w:rPr>
          <w:rFonts w:ascii="Times New Roman" w:hAnsi="Times New Roman" w:cs="Times New Roman"/>
          <w:noProof/>
          <w:sz w:val="24"/>
          <w:szCs w:val="24"/>
          <w:lang w:val="sr-Cyrl-RS"/>
        </w:rPr>
        <w:t xml:space="preserve">. </w:t>
      </w:r>
      <w:r w:rsidR="006843DB" w:rsidRPr="003230BE">
        <w:rPr>
          <w:rFonts w:ascii="Times New Roman" w:hAnsi="Times New Roman" w:cs="Times New Roman"/>
          <w:noProof/>
          <w:sz w:val="24"/>
          <w:szCs w:val="24"/>
          <w:lang w:val="sr-Cyrl-RS"/>
        </w:rPr>
        <w:t>измијењен</w:t>
      </w:r>
      <w:r w:rsidR="00C43E36" w:rsidRPr="003230BE">
        <w:rPr>
          <w:rFonts w:ascii="Times New Roman" w:hAnsi="Times New Roman" w:cs="Times New Roman"/>
          <w:noProof/>
          <w:sz w:val="24"/>
          <w:szCs w:val="24"/>
          <w:lang w:val="sr-Cyrl-RS"/>
        </w:rPr>
        <w:t xml:space="preserve"> је</w:t>
      </w:r>
      <w:r w:rsidR="005C7342" w:rsidRPr="003230BE">
        <w:rPr>
          <w:rFonts w:ascii="Times New Roman" w:hAnsi="Times New Roman" w:cs="Times New Roman"/>
          <w:noProof/>
          <w:sz w:val="24"/>
          <w:szCs w:val="24"/>
          <w:lang w:val="sr-Cyrl-RS"/>
        </w:rPr>
        <w:t xml:space="preserve"> члан 9</w:t>
      </w:r>
      <w:r w:rsidR="006807D9" w:rsidRPr="003230BE">
        <w:rPr>
          <w:rFonts w:ascii="Times New Roman" w:hAnsi="Times New Roman" w:cs="Times New Roman"/>
          <w:noProof/>
          <w:sz w:val="24"/>
          <w:szCs w:val="24"/>
          <w:lang w:val="sr-Cyrl-RS"/>
        </w:rPr>
        <w:t>, којим се</w:t>
      </w:r>
      <w:r w:rsidR="00C43E36" w:rsidRPr="003230BE">
        <w:rPr>
          <w:rFonts w:ascii="Times New Roman" w:hAnsi="Times New Roman" w:cs="Times New Roman"/>
          <w:noProof/>
          <w:sz w:val="24"/>
          <w:szCs w:val="24"/>
          <w:lang w:val="sr-Cyrl-RS"/>
        </w:rPr>
        <w:t xml:space="preserve"> </w:t>
      </w:r>
      <w:r w:rsidR="00623A24" w:rsidRPr="003230BE">
        <w:rPr>
          <w:rFonts w:ascii="Times New Roman" w:hAnsi="Times New Roman" w:cs="Times New Roman"/>
          <w:noProof/>
          <w:sz w:val="24"/>
          <w:szCs w:val="24"/>
          <w:lang w:val="sr-Cyrl-RS"/>
        </w:rPr>
        <w:t>пр</w:t>
      </w:r>
      <w:r w:rsidR="006807D9" w:rsidRPr="003230BE">
        <w:rPr>
          <w:rFonts w:ascii="Times New Roman" w:hAnsi="Times New Roman" w:cs="Times New Roman"/>
          <w:noProof/>
          <w:sz w:val="24"/>
          <w:szCs w:val="24"/>
          <w:lang w:val="sr-Cyrl-RS"/>
        </w:rPr>
        <w:t>описује</w:t>
      </w:r>
      <w:r w:rsidR="006843DB" w:rsidRPr="003230BE">
        <w:rPr>
          <w:rFonts w:ascii="Times New Roman" w:hAnsi="Times New Roman" w:cs="Times New Roman"/>
          <w:noProof/>
          <w:sz w:val="24"/>
          <w:szCs w:val="24"/>
          <w:lang w:val="sr-Cyrl-RS"/>
        </w:rPr>
        <w:t xml:space="preserve"> да је скупштина задруге,</w:t>
      </w:r>
      <w:r w:rsidR="00422670" w:rsidRPr="003230BE">
        <w:rPr>
          <w:rFonts w:ascii="Times New Roman" w:hAnsi="Times New Roman" w:cs="Times New Roman"/>
          <w:noProof/>
          <w:sz w:val="24"/>
          <w:szCs w:val="24"/>
          <w:lang w:val="sr-Cyrl-RS"/>
        </w:rPr>
        <w:t xml:space="preserve"> умјесто досадашњег управног одбора, </w:t>
      </w:r>
      <w:r w:rsidR="00A9495F" w:rsidRPr="003230BE">
        <w:rPr>
          <w:rFonts w:ascii="Times New Roman" w:hAnsi="Times New Roman" w:cs="Times New Roman"/>
          <w:noProof/>
          <w:sz w:val="24"/>
          <w:szCs w:val="24"/>
          <w:lang w:val="sr-Cyrl-RS"/>
        </w:rPr>
        <w:t>орган надлежан за пријем обавјештења</w:t>
      </w:r>
      <w:r w:rsidR="006D5AE9" w:rsidRPr="003230BE">
        <w:rPr>
          <w:rFonts w:ascii="Times New Roman" w:hAnsi="Times New Roman" w:cs="Times New Roman"/>
          <w:noProof/>
          <w:sz w:val="24"/>
          <w:szCs w:val="24"/>
          <w:lang w:val="sr-Cyrl-RS"/>
        </w:rPr>
        <w:t>.</w:t>
      </w:r>
      <w:r w:rsidR="00CC7625" w:rsidRPr="003230BE">
        <w:rPr>
          <w:rFonts w:ascii="Times New Roman" w:hAnsi="Times New Roman" w:cs="Times New Roman"/>
          <w:noProof/>
          <w:sz w:val="24"/>
          <w:szCs w:val="24"/>
          <w:lang w:val="sr-Cyrl-RS"/>
        </w:rPr>
        <w:t xml:space="preserve"> </w:t>
      </w:r>
      <w:r w:rsidR="001C4B20" w:rsidRPr="003230BE">
        <w:rPr>
          <w:rFonts w:ascii="Times New Roman" w:hAnsi="Times New Roman" w:cs="Times New Roman"/>
          <w:noProof/>
          <w:sz w:val="24"/>
          <w:szCs w:val="24"/>
          <w:lang w:val="sr-Cyrl-RS"/>
        </w:rPr>
        <w:t>Наиме, поједине задруге (задруге до 10 чланова) немају обавезу формирања управног одбора, па је скупштина задруге у сваком случају једини орга</w:t>
      </w:r>
      <w:r w:rsidR="00BC5840" w:rsidRPr="003230BE">
        <w:rPr>
          <w:rFonts w:ascii="Times New Roman" w:hAnsi="Times New Roman" w:cs="Times New Roman"/>
          <w:noProof/>
          <w:sz w:val="24"/>
          <w:szCs w:val="24"/>
          <w:lang w:val="sr-Cyrl-RS"/>
        </w:rPr>
        <w:t>н чије је формирање обавезно.</w:t>
      </w:r>
      <w:r w:rsidR="00BC5840" w:rsidRPr="003230BE">
        <w:rPr>
          <w:rFonts w:ascii="Times New Roman" w:hAnsi="Times New Roman" w:cs="Times New Roman"/>
          <w:noProof/>
          <w:sz w:val="24"/>
          <w:szCs w:val="24"/>
          <w:lang w:val="sr-Cyrl-RS"/>
        </w:rPr>
        <w:tab/>
      </w:r>
      <w:r w:rsidR="00DD32F8" w:rsidRPr="003230BE">
        <w:rPr>
          <w:rFonts w:ascii="Times New Roman" w:hAnsi="Times New Roman" w:cs="Times New Roman"/>
          <w:noProof/>
          <w:sz w:val="24"/>
          <w:szCs w:val="24"/>
          <w:lang w:val="sr-Cyrl-RS"/>
        </w:rPr>
        <w:t xml:space="preserve">Чланом </w:t>
      </w:r>
      <w:r w:rsidR="00C02871" w:rsidRPr="003230BE">
        <w:rPr>
          <w:rFonts w:ascii="Times New Roman" w:hAnsi="Times New Roman" w:cs="Times New Roman"/>
          <w:noProof/>
          <w:sz w:val="24"/>
          <w:szCs w:val="24"/>
          <w:lang w:val="sr-Cyrl-RS"/>
        </w:rPr>
        <w:t>5</w:t>
      </w:r>
      <w:r w:rsidR="005C7342" w:rsidRPr="003230BE">
        <w:rPr>
          <w:rFonts w:ascii="Times New Roman" w:hAnsi="Times New Roman" w:cs="Times New Roman"/>
          <w:noProof/>
          <w:sz w:val="24"/>
          <w:szCs w:val="24"/>
          <w:lang w:val="sr-Cyrl-RS"/>
        </w:rPr>
        <w:t>. измијењен је члан 11</w:t>
      </w:r>
      <w:r w:rsidR="00DD32F8" w:rsidRPr="003230BE">
        <w:rPr>
          <w:rFonts w:ascii="Times New Roman" w:hAnsi="Times New Roman" w:cs="Times New Roman"/>
          <w:noProof/>
          <w:sz w:val="24"/>
          <w:szCs w:val="24"/>
          <w:lang w:val="sr-Cyrl-RS"/>
        </w:rPr>
        <w:t>,</w:t>
      </w:r>
      <w:r w:rsidR="00480D18" w:rsidRPr="003230BE">
        <w:rPr>
          <w:rFonts w:ascii="Times New Roman" w:hAnsi="Times New Roman" w:cs="Times New Roman"/>
          <w:noProof/>
          <w:sz w:val="24"/>
          <w:szCs w:val="24"/>
          <w:lang w:val="sr-Cyrl-RS"/>
        </w:rPr>
        <w:t xml:space="preserve"> </w:t>
      </w:r>
      <w:r w:rsidR="00597DF7" w:rsidRPr="003230BE">
        <w:rPr>
          <w:rFonts w:ascii="Times New Roman" w:hAnsi="Times New Roman" w:cs="Times New Roman"/>
          <w:noProof/>
          <w:sz w:val="24"/>
          <w:szCs w:val="24"/>
          <w:lang w:val="sr-Cyrl-RS"/>
        </w:rPr>
        <w:t xml:space="preserve">којим је </w:t>
      </w:r>
      <w:r w:rsidR="005C7342" w:rsidRPr="003230BE">
        <w:rPr>
          <w:rFonts w:ascii="Times New Roman" w:hAnsi="Times New Roman" w:cs="Times New Roman"/>
          <w:noProof/>
          <w:sz w:val="24"/>
          <w:szCs w:val="24"/>
          <w:lang w:val="sr-Cyrl-RS"/>
        </w:rPr>
        <w:t>поступак регистрације задруге</w:t>
      </w:r>
      <w:r w:rsidR="00684732" w:rsidRPr="003230BE">
        <w:rPr>
          <w:rFonts w:ascii="Times New Roman" w:hAnsi="Times New Roman" w:cs="Times New Roman"/>
          <w:noProof/>
          <w:sz w:val="24"/>
          <w:szCs w:val="24"/>
          <w:lang w:val="sr-Cyrl-RS"/>
        </w:rPr>
        <w:t xml:space="preserve"> усклађен са Законом о регистрацији пословних субјеката у Републици Српској („Службени гласник Републике Српске“, бр. 67/13, 15/16 и 84/19) и Законом о Агенцији за посредничке, информатичке и финансијске услуге, а према којима </w:t>
      </w:r>
      <w:r w:rsidR="003410AB" w:rsidRPr="003230BE">
        <w:rPr>
          <w:rFonts w:ascii="Times New Roman" w:hAnsi="Times New Roman" w:cs="Times New Roman"/>
          <w:noProof/>
          <w:sz w:val="24"/>
          <w:szCs w:val="24"/>
          <w:lang w:val="sr-Cyrl-RS"/>
        </w:rPr>
        <w:t xml:space="preserve">се </w:t>
      </w:r>
      <w:r w:rsidR="00684732" w:rsidRPr="003230BE">
        <w:rPr>
          <w:rFonts w:ascii="Times New Roman" w:hAnsi="Times New Roman" w:cs="Times New Roman"/>
          <w:noProof/>
          <w:sz w:val="24"/>
          <w:szCs w:val="24"/>
          <w:lang w:val="sr-Cyrl-RS"/>
        </w:rPr>
        <w:t>пословни субјекти уписују у Регистар пословних субјеката, а пријав</w:t>
      </w:r>
      <w:r w:rsidR="005C7342" w:rsidRPr="003230BE">
        <w:rPr>
          <w:rFonts w:ascii="Times New Roman" w:hAnsi="Times New Roman" w:cs="Times New Roman"/>
          <w:noProof/>
          <w:sz w:val="24"/>
          <w:szCs w:val="24"/>
          <w:lang w:val="sr-Cyrl-RS"/>
        </w:rPr>
        <w:t>у</w:t>
      </w:r>
      <w:r w:rsidR="00684732" w:rsidRPr="003230BE">
        <w:rPr>
          <w:rFonts w:ascii="Times New Roman" w:hAnsi="Times New Roman" w:cs="Times New Roman"/>
          <w:noProof/>
          <w:sz w:val="24"/>
          <w:szCs w:val="24"/>
          <w:lang w:val="sr-Cyrl-RS"/>
        </w:rPr>
        <w:t xml:space="preserve"> за упис поднос</w:t>
      </w:r>
      <w:r w:rsidR="005C7342" w:rsidRPr="003230BE">
        <w:rPr>
          <w:rFonts w:ascii="Times New Roman" w:hAnsi="Times New Roman" w:cs="Times New Roman"/>
          <w:noProof/>
          <w:sz w:val="24"/>
          <w:szCs w:val="24"/>
          <w:lang w:val="sr-Cyrl-RS"/>
        </w:rPr>
        <w:t>е</w:t>
      </w:r>
      <w:r w:rsidR="00684732" w:rsidRPr="003230BE">
        <w:rPr>
          <w:rFonts w:ascii="Times New Roman" w:hAnsi="Times New Roman" w:cs="Times New Roman"/>
          <w:noProof/>
          <w:sz w:val="24"/>
          <w:szCs w:val="24"/>
          <w:lang w:val="sr-Cyrl-RS"/>
        </w:rPr>
        <w:t xml:space="preserve"> Агенцији за посредничке, информатичке и финансијске услуге (АПИФ). </w:t>
      </w:r>
    </w:p>
    <w:p w14:paraId="2C1A28D5" w14:textId="118DB9A5" w:rsidR="0051768E"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D32F8" w:rsidRPr="003230BE">
        <w:rPr>
          <w:rFonts w:ascii="Times New Roman" w:hAnsi="Times New Roman" w:cs="Times New Roman"/>
          <w:noProof/>
          <w:sz w:val="24"/>
          <w:szCs w:val="24"/>
          <w:lang w:val="sr-Cyrl-RS"/>
        </w:rPr>
        <w:t xml:space="preserve">Чланом </w:t>
      </w:r>
      <w:r w:rsidR="00C02871" w:rsidRPr="003230BE">
        <w:rPr>
          <w:rFonts w:ascii="Times New Roman" w:hAnsi="Times New Roman" w:cs="Times New Roman"/>
          <w:noProof/>
          <w:sz w:val="24"/>
          <w:szCs w:val="24"/>
          <w:lang w:val="sr-Cyrl-RS"/>
        </w:rPr>
        <w:t>6</w:t>
      </w:r>
      <w:r w:rsidR="00DD32F8" w:rsidRPr="003230BE">
        <w:rPr>
          <w:rFonts w:ascii="Times New Roman" w:hAnsi="Times New Roman" w:cs="Times New Roman"/>
          <w:noProof/>
          <w:sz w:val="24"/>
          <w:szCs w:val="24"/>
          <w:lang w:val="sr-Cyrl-RS"/>
        </w:rPr>
        <w:t xml:space="preserve">. измијењен је члан 12, </w:t>
      </w:r>
      <w:r w:rsidR="00217892" w:rsidRPr="003230BE">
        <w:rPr>
          <w:rFonts w:ascii="Times New Roman" w:hAnsi="Times New Roman" w:cs="Times New Roman"/>
          <w:noProof/>
          <w:sz w:val="24"/>
          <w:szCs w:val="24"/>
          <w:lang w:val="sr-Cyrl-RS"/>
        </w:rPr>
        <w:t>којим се прописује начин одређивања</w:t>
      </w:r>
      <w:r w:rsidR="005510E0" w:rsidRPr="003230BE">
        <w:rPr>
          <w:rFonts w:ascii="Times New Roman" w:hAnsi="Times New Roman" w:cs="Times New Roman"/>
          <w:noProof/>
          <w:sz w:val="24"/>
          <w:szCs w:val="24"/>
          <w:lang w:val="sr-Cyrl-RS"/>
        </w:rPr>
        <w:t xml:space="preserve"> основне</w:t>
      </w:r>
      <w:r w:rsidR="00DD32F8" w:rsidRPr="003230BE">
        <w:rPr>
          <w:rFonts w:ascii="Times New Roman" w:hAnsi="Times New Roman" w:cs="Times New Roman"/>
          <w:noProof/>
          <w:sz w:val="24"/>
          <w:szCs w:val="24"/>
          <w:lang w:val="sr-Cyrl-RS"/>
        </w:rPr>
        <w:t xml:space="preserve"> дјелатност</w:t>
      </w:r>
      <w:r w:rsidR="003410AB" w:rsidRPr="003230BE">
        <w:rPr>
          <w:rFonts w:ascii="Times New Roman" w:hAnsi="Times New Roman" w:cs="Times New Roman"/>
          <w:noProof/>
          <w:sz w:val="24"/>
          <w:szCs w:val="24"/>
          <w:lang w:val="sr-Cyrl-RS"/>
        </w:rPr>
        <w:t>и</w:t>
      </w:r>
      <w:r w:rsidRPr="003230BE">
        <w:rPr>
          <w:rFonts w:ascii="Times New Roman" w:hAnsi="Times New Roman" w:cs="Times New Roman"/>
          <w:noProof/>
          <w:sz w:val="24"/>
          <w:szCs w:val="24"/>
          <w:lang w:val="sr-Cyrl-RS"/>
        </w:rPr>
        <w:t xml:space="preserve"> задруге.</w:t>
      </w:r>
      <w:r w:rsidR="00CC7625" w:rsidRPr="003230BE">
        <w:rPr>
          <w:rFonts w:ascii="Times New Roman" w:hAnsi="Times New Roman" w:cs="Times New Roman"/>
          <w:noProof/>
          <w:sz w:val="24"/>
          <w:szCs w:val="24"/>
          <w:lang w:val="sr-Cyrl-RS"/>
        </w:rPr>
        <w:t xml:space="preserve"> </w:t>
      </w:r>
      <w:r w:rsidR="0051768E" w:rsidRPr="003230BE">
        <w:rPr>
          <w:rFonts w:ascii="Times New Roman" w:hAnsi="Times New Roman" w:cs="Times New Roman"/>
          <w:noProof/>
          <w:sz w:val="24"/>
          <w:szCs w:val="24"/>
          <w:lang w:val="sr-Cyrl-RS"/>
        </w:rPr>
        <w:t>Наиме, у Регистар пословн</w:t>
      </w:r>
      <w:r w:rsidR="00CC7625" w:rsidRPr="003230BE">
        <w:rPr>
          <w:rFonts w:ascii="Times New Roman" w:hAnsi="Times New Roman" w:cs="Times New Roman"/>
          <w:noProof/>
          <w:sz w:val="24"/>
          <w:szCs w:val="24"/>
          <w:lang w:val="sr-Cyrl-RS"/>
        </w:rPr>
        <w:t>их субјеката код надлежног суда</w:t>
      </w:r>
      <w:r w:rsidR="0051768E" w:rsidRPr="003230BE">
        <w:rPr>
          <w:rFonts w:ascii="Times New Roman" w:hAnsi="Times New Roman" w:cs="Times New Roman"/>
          <w:noProof/>
          <w:sz w:val="24"/>
          <w:szCs w:val="24"/>
          <w:lang w:val="sr-Cyrl-RS"/>
        </w:rPr>
        <w:t xml:space="preserve"> уписују се сви разреди дјелатности према класификацији дјелатности, као и да се основна дјелатност не уписује код регистарског суда, него ју одређује Агенција за посредничке, информатичке и и финансијске услуге. </w:t>
      </w:r>
    </w:p>
    <w:p w14:paraId="6E92F547" w14:textId="63C43B94" w:rsidR="00893978" w:rsidRPr="003230BE" w:rsidRDefault="009D5B46" w:rsidP="00893978">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Чланом </w:t>
      </w:r>
      <w:r w:rsidR="00C02871" w:rsidRPr="003230BE">
        <w:rPr>
          <w:rFonts w:ascii="Times New Roman" w:hAnsi="Times New Roman" w:cs="Times New Roman"/>
          <w:noProof/>
          <w:sz w:val="24"/>
          <w:szCs w:val="24"/>
          <w:lang w:val="sr-Cyrl-RS"/>
        </w:rPr>
        <w:t>7</w:t>
      </w:r>
      <w:r w:rsidRPr="003230BE">
        <w:rPr>
          <w:rFonts w:ascii="Times New Roman" w:hAnsi="Times New Roman" w:cs="Times New Roman"/>
          <w:noProof/>
          <w:sz w:val="24"/>
          <w:szCs w:val="24"/>
          <w:lang w:val="sr-Cyrl-RS"/>
        </w:rPr>
        <w:t>. допуњен је</w:t>
      </w:r>
      <w:r w:rsidR="005C7342" w:rsidRPr="003230BE">
        <w:rPr>
          <w:rFonts w:ascii="Times New Roman" w:hAnsi="Times New Roman" w:cs="Times New Roman"/>
          <w:noProof/>
          <w:sz w:val="24"/>
          <w:szCs w:val="24"/>
          <w:lang w:val="sr-Cyrl-RS"/>
        </w:rPr>
        <w:t xml:space="preserve"> члан 17</w:t>
      </w:r>
      <w:r w:rsidR="003A3488" w:rsidRPr="003230BE">
        <w:rPr>
          <w:rFonts w:ascii="Times New Roman" w:hAnsi="Times New Roman" w:cs="Times New Roman"/>
          <w:noProof/>
          <w:sz w:val="24"/>
          <w:szCs w:val="24"/>
          <w:lang w:val="sr-Cyrl-RS"/>
        </w:rPr>
        <w:t>,</w:t>
      </w:r>
      <w:r w:rsidR="00051EE9" w:rsidRPr="003230BE">
        <w:rPr>
          <w:rFonts w:ascii="Times New Roman" w:hAnsi="Times New Roman" w:cs="Times New Roman"/>
          <w:noProof/>
          <w:sz w:val="24"/>
          <w:szCs w:val="24"/>
          <w:lang w:val="sr-Cyrl-RS"/>
        </w:rPr>
        <w:t xml:space="preserve"> којим се прописује</w:t>
      </w:r>
      <w:r w:rsidR="00A606B9" w:rsidRPr="003230BE">
        <w:rPr>
          <w:rFonts w:ascii="Times New Roman" w:hAnsi="Times New Roman" w:cs="Times New Roman"/>
          <w:noProof/>
          <w:sz w:val="24"/>
          <w:szCs w:val="24"/>
          <w:lang w:val="sr-Cyrl-RS"/>
        </w:rPr>
        <w:t xml:space="preserve"> изједначен</w:t>
      </w:r>
      <w:r w:rsidR="003A3488" w:rsidRPr="003230BE">
        <w:rPr>
          <w:rFonts w:ascii="Times New Roman" w:hAnsi="Times New Roman" w:cs="Times New Roman"/>
          <w:noProof/>
          <w:sz w:val="24"/>
          <w:szCs w:val="24"/>
          <w:lang w:val="sr-Cyrl-RS"/>
        </w:rPr>
        <w:t xml:space="preserve"> статус лица која приступе задрузи</w:t>
      </w:r>
      <w:r w:rsidR="00A606B9" w:rsidRPr="003230BE">
        <w:rPr>
          <w:rFonts w:ascii="Times New Roman" w:hAnsi="Times New Roman" w:cs="Times New Roman"/>
          <w:noProof/>
          <w:sz w:val="24"/>
          <w:szCs w:val="24"/>
          <w:lang w:val="sr-Cyrl-RS"/>
        </w:rPr>
        <w:t xml:space="preserve"> послије оснивања,</w:t>
      </w:r>
      <w:r w:rsidR="003A3488" w:rsidRPr="003230BE">
        <w:rPr>
          <w:rFonts w:ascii="Times New Roman" w:hAnsi="Times New Roman" w:cs="Times New Roman"/>
          <w:noProof/>
          <w:sz w:val="24"/>
          <w:szCs w:val="24"/>
          <w:lang w:val="sr-Cyrl-RS"/>
        </w:rPr>
        <w:t xml:space="preserve"> са статусом оснивача</w:t>
      </w:r>
      <w:r w:rsidR="00A606B9" w:rsidRPr="003230BE">
        <w:rPr>
          <w:rFonts w:ascii="Times New Roman" w:hAnsi="Times New Roman" w:cs="Times New Roman"/>
          <w:noProof/>
          <w:sz w:val="24"/>
          <w:szCs w:val="24"/>
          <w:lang w:val="sr-Cyrl-RS"/>
        </w:rPr>
        <w:t xml:space="preserve"> задруге.</w:t>
      </w:r>
      <w:r w:rsidR="00CC7625" w:rsidRPr="003230BE">
        <w:rPr>
          <w:rFonts w:ascii="Times New Roman" w:hAnsi="Times New Roman" w:cs="Times New Roman"/>
          <w:noProof/>
          <w:sz w:val="24"/>
          <w:szCs w:val="24"/>
          <w:lang w:val="sr-Cyrl-RS"/>
        </w:rPr>
        <w:t xml:space="preserve"> </w:t>
      </w:r>
      <w:r w:rsidR="00893978" w:rsidRPr="003230BE">
        <w:rPr>
          <w:rFonts w:ascii="Times New Roman" w:hAnsi="Times New Roman" w:cs="Times New Roman"/>
          <w:noProof/>
          <w:sz w:val="24"/>
          <w:szCs w:val="24"/>
          <w:lang w:val="sr-Cyrl-RS"/>
        </w:rPr>
        <w:t>Наведеном измјеном жели се постићи равноправност, отвореност и једн</w:t>
      </w:r>
      <w:r w:rsidR="001E46BB" w:rsidRPr="003230BE">
        <w:rPr>
          <w:rFonts w:ascii="Times New Roman" w:hAnsi="Times New Roman" w:cs="Times New Roman"/>
          <w:noProof/>
          <w:sz w:val="24"/>
          <w:szCs w:val="24"/>
          <w:lang w:val="sr-Cyrl-RS"/>
        </w:rPr>
        <w:t>а</w:t>
      </w:r>
      <w:r w:rsidR="00893978" w:rsidRPr="003230BE">
        <w:rPr>
          <w:rFonts w:ascii="Times New Roman" w:hAnsi="Times New Roman" w:cs="Times New Roman"/>
          <w:noProof/>
          <w:sz w:val="24"/>
          <w:szCs w:val="24"/>
          <w:lang w:val="sr-Cyrl-RS"/>
        </w:rPr>
        <w:t>кост, који представљају</w:t>
      </w:r>
      <w:r w:rsidR="00CC7625" w:rsidRPr="003230BE">
        <w:rPr>
          <w:rFonts w:ascii="Times New Roman" w:hAnsi="Times New Roman" w:cs="Times New Roman"/>
          <w:noProof/>
          <w:sz w:val="24"/>
          <w:szCs w:val="24"/>
          <w:lang w:val="sr-Cyrl-RS"/>
        </w:rPr>
        <w:t xml:space="preserve"> основне принципе задругарства.</w:t>
      </w:r>
    </w:p>
    <w:p w14:paraId="45B0B365" w14:textId="4E46962F" w:rsidR="00EA1D82" w:rsidRPr="003230BE" w:rsidRDefault="004E179D" w:rsidP="00EA1D82">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Чланом </w:t>
      </w:r>
      <w:r w:rsidR="00C02871" w:rsidRPr="003230BE">
        <w:rPr>
          <w:rFonts w:ascii="Times New Roman" w:hAnsi="Times New Roman" w:cs="Times New Roman"/>
          <w:noProof/>
          <w:sz w:val="24"/>
          <w:szCs w:val="24"/>
          <w:lang w:val="sr-Cyrl-RS"/>
        </w:rPr>
        <w:t>8</w:t>
      </w:r>
      <w:r w:rsidRPr="003230BE">
        <w:rPr>
          <w:rFonts w:ascii="Times New Roman" w:hAnsi="Times New Roman" w:cs="Times New Roman"/>
          <w:noProof/>
          <w:sz w:val="24"/>
          <w:szCs w:val="24"/>
          <w:lang w:val="sr-Cyrl-RS"/>
        </w:rPr>
        <w:t xml:space="preserve">. </w:t>
      </w:r>
      <w:r w:rsidR="009B01FC" w:rsidRPr="003230BE">
        <w:rPr>
          <w:rFonts w:ascii="Times New Roman" w:hAnsi="Times New Roman" w:cs="Times New Roman"/>
          <w:noProof/>
          <w:sz w:val="24"/>
          <w:szCs w:val="24"/>
          <w:lang w:val="sr-Cyrl-RS"/>
        </w:rPr>
        <w:t>измиј</w:t>
      </w:r>
      <w:r w:rsidR="009F2F24" w:rsidRPr="003230BE">
        <w:rPr>
          <w:rFonts w:ascii="Times New Roman" w:hAnsi="Times New Roman" w:cs="Times New Roman"/>
          <w:noProof/>
          <w:sz w:val="24"/>
          <w:szCs w:val="24"/>
          <w:lang w:val="sr-Cyrl-RS"/>
        </w:rPr>
        <w:t>е</w:t>
      </w:r>
      <w:r w:rsidR="009B01FC" w:rsidRPr="003230BE">
        <w:rPr>
          <w:rFonts w:ascii="Times New Roman" w:hAnsi="Times New Roman" w:cs="Times New Roman"/>
          <w:noProof/>
          <w:sz w:val="24"/>
          <w:szCs w:val="24"/>
          <w:lang w:val="sr-Cyrl-RS"/>
        </w:rPr>
        <w:t>њен</w:t>
      </w:r>
      <w:r w:rsidR="005C7342" w:rsidRPr="003230BE">
        <w:rPr>
          <w:rFonts w:ascii="Times New Roman" w:hAnsi="Times New Roman" w:cs="Times New Roman"/>
          <w:noProof/>
          <w:sz w:val="24"/>
          <w:szCs w:val="24"/>
          <w:lang w:val="sr-Cyrl-RS"/>
        </w:rPr>
        <w:t xml:space="preserve"> је члан 25</w:t>
      </w:r>
      <w:r w:rsidR="005F6E8D" w:rsidRPr="003230BE">
        <w:rPr>
          <w:rFonts w:ascii="Times New Roman" w:hAnsi="Times New Roman" w:cs="Times New Roman"/>
          <w:noProof/>
          <w:sz w:val="24"/>
          <w:szCs w:val="24"/>
          <w:lang w:val="sr-Cyrl-RS"/>
        </w:rPr>
        <w:t xml:space="preserve">, </w:t>
      </w:r>
      <w:r w:rsidR="00C17466" w:rsidRPr="003230BE">
        <w:rPr>
          <w:rFonts w:ascii="Times New Roman" w:hAnsi="Times New Roman" w:cs="Times New Roman"/>
          <w:noProof/>
          <w:sz w:val="24"/>
          <w:szCs w:val="24"/>
          <w:lang w:val="sr-Cyrl-RS"/>
        </w:rPr>
        <w:t>којим је прописан начин брисања задругара из евиденциј</w:t>
      </w:r>
      <w:r w:rsidR="006C1E84" w:rsidRPr="003230BE">
        <w:rPr>
          <w:rFonts w:ascii="Times New Roman" w:hAnsi="Times New Roman" w:cs="Times New Roman"/>
          <w:noProof/>
          <w:sz w:val="24"/>
          <w:szCs w:val="24"/>
          <w:lang w:val="sr-Cyrl-RS"/>
        </w:rPr>
        <w:t>а</w:t>
      </w:r>
      <w:r w:rsidR="00C17466" w:rsidRPr="003230BE">
        <w:rPr>
          <w:rFonts w:ascii="Times New Roman" w:hAnsi="Times New Roman" w:cs="Times New Roman"/>
          <w:noProof/>
          <w:sz w:val="24"/>
          <w:szCs w:val="24"/>
          <w:lang w:val="sr-Cyrl-RS"/>
        </w:rPr>
        <w:t xml:space="preserve"> након његове смрти и поступак рјешав</w:t>
      </w:r>
      <w:r w:rsidR="00CC7625" w:rsidRPr="003230BE">
        <w:rPr>
          <w:rFonts w:ascii="Times New Roman" w:hAnsi="Times New Roman" w:cs="Times New Roman"/>
          <w:noProof/>
          <w:sz w:val="24"/>
          <w:szCs w:val="24"/>
          <w:lang w:val="sr-Cyrl-RS"/>
        </w:rPr>
        <w:t xml:space="preserve">ања статуса његових насљедника. </w:t>
      </w:r>
      <w:r w:rsidR="002C7AB6" w:rsidRPr="003230BE">
        <w:rPr>
          <w:rFonts w:ascii="Times New Roman" w:hAnsi="Times New Roman" w:cs="Times New Roman"/>
          <w:noProof/>
          <w:sz w:val="24"/>
          <w:szCs w:val="24"/>
          <w:lang w:val="sr-Cyrl-RS"/>
        </w:rPr>
        <w:t>Према досадашњим одредбама, брисање из регистра и књиге задругара није било могуће до окончања оставинске расправе</w:t>
      </w:r>
      <w:r w:rsidR="00CC7625" w:rsidRPr="003230BE">
        <w:rPr>
          <w:rFonts w:ascii="Times New Roman" w:hAnsi="Times New Roman" w:cs="Times New Roman"/>
          <w:noProof/>
          <w:sz w:val="24"/>
          <w:szCs w:val="24"/>
          <w:lang w:val="sr-Cyrl-RS"/>
        </w:rPr>
        <w:t xml:space="preserve">. </w:t>
      </w:r>
      <w:r w:rsidR="00BC5840" w:rsidRPr="003230BE">
        <w:rPr>
          <w:rFonts w:ascii="Times New Roman" w:hAnsi="Times New Roman" w:cs="Times New Roman"/>
          <w:noProof/>
          <w:sz w:val="24"/>
          <w:szCs w:val="24"/>
          <w:lang w:val="sr-Cyrl-RS"/>
        </w:rPr>
        <w:t>Предложеном</w:t>
      </w:r>
      <w:r w:rsidR="0083653C" w:rsidRPr="003230BE">
        <w:rPr>
          <w:rFonts w:ascii="Times New Roman" w:hAnsi="Times New Roman" w:cs="Times New Roman"/>
          <w:noProof/>
          <w:sz w:val="24"/>
          <w:szCs w:val="24"/>
          <w:lang w:val="sr-Cyrl-RS"/>
        </w:rPr>
        <w:t xml:space="preserve"> измјеном, брисање из наведених евиденција ће бити омогућено на основу извода из Матичне књиге умрлих и одлуке коју доноси орган одређен задружним правилима. </w:t>
      </w:r>
    </w:p>
    <w:p w14:paraId="5EFF7D21" w14:textId="74A444CB" w:rsidR="00A77442" w:rsidRPr="003230BE" w:rsidRDefault="007C0FA3"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C36C21" w:rsidRPr="003230BE">
        <w:rPr>
          <w:rFonts w:ascii="Times New Roman" w:hAnsi="Times New Roman" w:cs="Times New Roman"/>
          <w:noProof/>
          <w:sz w:val="24"/>
          <w:szCs w:val="24"/>
          <w:lang w:val="sr-Cyrl-RS"/>
        </w:rPr>
        <w:t>Члан</w:t>
      </w:r>
      <w:r w:rsidR="00C02871" w:rsidRPr="003230BE">
        <w:rPr>
          <w:rFonts w:ascii="Times New Roman" w:hAnsi="Times New Roman" w:cs="Times New Roman"/>
          <w:noProof/>
          <w:sz w:val="24"/>
          <w:szCs w:val="24"/>
          <w:lang w:val="sr-Cyrl-RS"/>
        </w:rPr>
        <w:t>ом 9</w:t>
      </w:r>
      <w:r w:rsidR="005C7342" w:rsidRPr="003230BE">
        <w:rPr>
          <w:rFonts w:ascii="Times New Roman" w:hAnsi="Times New Roman" w:cs="Times New Roman"/>
          <w:noProof/>
          <w:sz w:val="24"/>
          <w:szCs w:val="24"/>
          <w:lang w:val="sr-Cyrl-RS"/>
        </w:rPr>
        <w:t>. допуњен је члан 31</w:t>
      </w:r>
      <w:r w:rsidR="00C36C21" w:rsidRPr="003230BE">
        <w:rPr>
          <w:rFonts w:ascii="Times New Roman" w:hAnsi="Times New Roman" w:cs="Times New Roman"/>
          <w:noProof/>
          <w:sz w:val="24"/>
          <w:szCs w:val="24"/>
          <w:lang w:val="sr-Cyrl-RS"/>
        </w:rPr>
        <w:t>,</w:t>
      </w:r>
      <w:r w:rsidR="006807D9" w:rsidRPr="003230BE">
        <w:rPr>
          <w:rFonts w:ascii="Times New Roman" w:hAnsi="Times New Roman" w:cs="Times New Roman"/>
          <w:noProof/>
          <w:sz w:val="24"/>
          <w:szCs w:val="24"/>
          <w:lang w:val="sr-Cyrl-RS"/>
        </w:rPr>
        <w:t xml:space="preserve"> </w:t>
      </w:r>
      <w:r w:rsidR="0068208E" w:rsidRPr="003230BE">
        <w:rPr>
          <w:rFonts w:ascii="Times New Roman" w:hAnsi="Times New Roman" w:cs="Times New Roman"/>
          <w:noProof/>
          <w:sz w:val="24"/>
          <w:szCs w:val="24"/>
          <w:lang w:val="sr-Cyrl-RS"/>
        </w:rPr>
        <w:t>којим је</w:t>
      </w:r>
      <w:r w:rsidR="00C36C21" w:rsidRPr="003230BE">
        <w:rPr>
          <w:rFonts w:ascii="Times New Roman" w:hAnsi="Times New Roman" w:cs="Times New Roman"/>
          <w:noProof/>
          <w:sz w:val="24"/>
          <w:szCs w:val="24"/>
          <w:lang w:val="sr-Cyrl-RS"/>
        </w:rPr>
        <w:t xml:space="preserve"> </w:t>
      </w:r>
      <w:r w:rsidR="00874177" w:rsidRPr="003230BE">
        <w:rPr>
          <w:rFonts w:ascii="Times New Roman" w:hAnsi="Times New Roman" w:cs="Times New Roman"/>
          <w:noProof/>
          <w:sz w:val="24"/>
          <w:szCs w:val="24"/>
          <w:lang w:val="sr-Cyrl-RS"/>
        </w:rPr>
        <w:t xml:space="preserve">и предсједнику скупштине ограничен </w:t>
      </w:r>
      <w:r w:rsidR="005C7342" w:rsidRPr="003230BE">
        <w:rPr>
          <w:rFonts w:ascii="Times New Roman" w:hAnsi="Times New Roman" w:cs="Times New Roman"/>
          <w:noProof/>
          <w:sz w:val="24"/>
          <w:szCs w:val="24"/>
          <w:lang w:val="sr-Cyrl-RS"/>
        </w:rPr>
        <w:t>мандат на период од пет година.</w:t>
      </w:r>
      <w:r w:rsidR="00CC7625" w:rsidRPr="003230BE">
        <w:rPr>
          <w:rFonts w:ascii="Times New Roman" w:hAnsi="Times New Roman" w:cs="Times New Roman"/>
          <w:noProof/>
          <w:sz w:val="24"/>
          <w:szCs w:val="24"/>
          <w:lang w:val="sr-Cyrl-RS"/>
        </w:rPr>
        <w:t xml:space="preserve"> </w:t>
      </w:r>
      <w:r w:rsidR="00A77442" w:rsidRPr="003230BE">
        <w:rPr>
          <w:rFonts w:ascii="Times New Roman" w:hAnsi="Times New Roman" w:cs="Times New Roman"/>
          <w:noProof/>
          <w:sz w:val="24"/>
          <w:szCs w:val="24"/>
          <w:lang w:val="sr-Cyrl-RS"/>
        </w:rPr>
        <w:t xml:space="preserve">Уважавајући чињеницу да је и </w:t>
      </w:r>
      <w:r w:rsidR="00CC7625" w:rsidRPr="003230BE">
        <w:rPr>
          <w:rFonts w:ascii="Times New Roman" w:hAnsi="Times New Roman" w:cs="Times New Roman"/>
          <w:noProof/>
          <w:sz w:val="24"/>
          <w:szCs w:val="24"/>
          <w:lang w:val="sr-Cyrl-RS"/>
        </w:rPr>
        <w:t>предсједник скупштине задругара</w:t>
      </w:r>
      <w:r w:rsidR="00A77442" w:rsidRPr="003230BE">
        <w:rPr>
          <w:rFonts w:ascii="Times New Roman" w:hAnsi="Times New Roman" w:cs="Times New Roman"/>
          <w:noProof/>
          <w:sz w:val="24"/>
          <w:szCs w:val="24"/>
          <w:lang w:val="sr-Cyrl-RS"/>
        </w:rPr>
        <w:t xml:space="preserve"> лице које је бирано од стране њених чланова, мандат му се ограничава као и свим другим изабраним лицима у органима задруге. </w:t>
      </w:r>
    </w:p>
    <w:p w14:paraId="190D7A56" w14:textId="25150530" w:rsidR="003B66B9" w:rsidRPr="003230BE" w:rsidRDefault="009443A3" w:rsidP="00CC762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Чланом </w:t>
      </w:r>
      <w:r w:rsidR="00C02871" w:rsidRPr="003230BE">
        <w:rPr>
          <w:rFonts w:ascii="Times New Roman" w:hAnsi="Times New Roman" w:cs="Times New Roman"/>
          <w:noProof/>
          <w:sz w:val="24"/>
          <w:szCs w:val="24"/>
          <w:lang w:val="sr-Cyrl-RS"/>
        </w:rPr>
        <w:t>10</w:t>
      </w:r>
      <w:r w:rsidRPr="003230BE">
        <w:rPr>
          <w:rFonts w:ascii="Times New Roman" w:hAnsi="Times New Roman" w:cs="Times New Roman"/>
          <w:noProof/>
          <w:sz w:val="24"/>
          <w:szCs w:val="24"/>
          <w:lang w:val="sr-Cyrl-RS"/>
        </w:rPr>
        <w:t xml:space="preserve">. </w:t>
      </w:r>
      <w:r w:rsidR="000A43F6" w:rsidRPr="003230BE">
        <w:rPr>
          <w:rFonts w:ascii="Times New Roman" w:hAnsi="Times New Roman" w:cs="Times New Roman"/>
          <w:noProof/>
          <w:sz w:val="24"/>
          <w:szCs w:val="24"/>
          <w:lang w:val="sr-Cyrl-RS"/>
        </w:rPr>
        <w:t>измијењен</w:t>
      </w:r>
      <w:r w:rsidR="00812354" w:rsidRPr="003230BE">
        <w:rPr>
          <w:rFonts w:ascii="Times New Roman" w:hAnsi="Times New Roman" w:cs="Times New Roman"/>
          <w:noProof/>
          <w:sz w:val="24"/>
          <w:szCs w:val="24"/>
          <w:lang w:val="sr-Cyrl-RS"/>
        </w:rPr>
        <w:t xml:space="preserve"> и допуњен је </w:t>
      </w:r>
      <w:r w:rsidR="00CC7625" w:rsidRPr="003230BE">
        <w:rPr>
          <w:rFonts w:ascii="Times New Roman" w:hAnsi="Times New Roman" w:cs="Times New Roman"/>
          <w:noProof/>
          <w:sz w:val="24"/>
          <w:szCs w:val="24"/>
          <w:lang w:val="sr-Cyrl-RS"/>
        </w:rPr>
        <w:t>члан 32</w:t>
      </w:r>
      <w:r w:rsidR="00921C62" w:rsidRPr="003230BE">
        <w:rPr>
          <w:rFonts w:ascii="Times New Roman" w:hAnsi="Times New Roman" w:cs="Times New Roman"/>
          <w:noProof/>
          <w:sz w:val="24"/>
          <w:szCs w:val="24"/>
          <w:lang w:val="sr-Cyrl-RS"/>
        </w:rPr>
        <w:t>,</w:t>
      </w:r>
      <w:r w:rsidR="00812354" w:rsidRPr="003230BE">
        <w:rPr>
          <w:rFonts w:ascii="Times New Roman" w:hAnsi="Times New Roman" w:cs="Times New Roman"/>
          <w:noProof/>
          <w:sz w:val="24"/>
          <w:szCs w:val="24"/>
          <w:lang w:val="sr-Cyrl-RS"/>
        </w:rPr>
        <w:t xml:space="preserve"> којим су проширене надлежности скупштине задруге.</w:t>
      </w:r>
      <w:r w:rsidR="00CC7625" w:rsidRPr="003230BE">
        <w:rPr>
          <w:rFonts w:ascii="Times New Roman" w:hAnsi="Times New Roman" w:cs="Times New Roman"/>
          <w:noProof/>
          <w:sz w:val="24"/>
          <w:szCs w:val="24"/>
          <w:lang w:val="sr-Cyrl-RS"/>
        </w:rPr>
        <w:t xml:space="preserve"> </w:t>
      </w:r>
      <w:r w:rsidR="003B66B9" w:rsidRPr="003230BE">
        <w:rPr>
          <w:rFonts w:ascii="Times New Roman" w:hAnsi="Times New Roman" w:cs="Times New Roman"/>
          <w:noProof/>
          <w:sz w:val="24"/>
          <w:szCs w:val="24"/>
          <w:lang w:val="sr-Cyrl-RS"/>
        </w:rPr>
        <w:t>Додатно прописане</w:t>
      </w:r>
      <w:r w:rsidR="00CC7625" w:rsidRPr="003230BE">
        <w:rPr>
          <w:rFonts w:ascii="Times New Roman" w:hAnsi="Times New Roman" w:cs="Times New Roman"/>
          <w:noProof/>
          <w:sz w:val="24"/>
          <w:szCs w:val="24"/>
          <w:lang w:val="sr-Cyrl-RS"/>
        </w:rPr>
        <w:t xml:space="preserve"> надлежности скупштине задруге </w:t>
      </w:r>
      <w:r w:rsidR="003B66B9" w:rsidRPr="003230BE">
        <w:rPr>
          <w:rFonts w:ascii="Times New Roman" w:hAnsi="Times New Roman" w:cs="Times New Roman"/>
          <w:noProof/>
          <w:sz w:val="24"/>
          <w:szCs w:val="24"/>
          <w:lang w:val="sr-Cyrl-RS"/>
        </w:rPr>
        <w:t>тичу се статусних промјена, од којих зависи даљи рад и опстанак задруге.</w:t>
      </w:r>
      <w:r w:rsidR="00CC7625" w:rsidRPr="003230BE">
        <w:rPr>
          <w:rFonts w:ascii="Times New Roman" w:hAnsi="Times New Roman" w:cs="Times New Roman"/>
          <w:noProof/>
          <w:sz w:val="24"/>
          <w:szCs w:val="24"/>
          <w:lang w:val="sr-Cyrl-RS"/>
        </w:rPr>
        <w:t xml:space="preserve"> </w:t>
      </w:r>
      <w:r w:rsidR="003B66B9" w:rsidRPr="003230BE">
        <w:rPr>
          <w:rFonts w:ascii="Times New Roman" w:hAnsi="Times New Roman" w:cs="Times New Roman"/>
          <w:noProof/>
          <w:sz w:val="24"/>
          <w:szCs w:val="24"/>
          <w:lang w:val="sr-Cyrl-RS"/>
        </w:rPr>
        <w:t xml:space="preserve">Скупштина је орган на којем се формира задруга, па сходно томе треба да и одлучује о њеном престанку. </w:t>
      </w:r>
    </w:p>
    <w:p w14:paraId="072A42E5" w14:textId="432B9B67" w:rsidR="00AC2DD3"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6C6055" w:rsidRPr="003230BE">
        <w:rPr>
          <w:rFonts w:ascii="Times New Roman" w:hAnsi="Times New Roman" w:cs="Times New Roman"/>
          <w:noProof/>
          <w:sz w:val="24"/>
          <w:szCs w:val="24"/>
          <w:lang w:val="sr-Cyrl-RS"/>
        </w:rPr>
        <w:t>Чланом 1</w:t>
      </w:r>
      <w:r w:rsidR="00C02871" w:rsidRPr="003230BE">
        <w:rPr>
          <w:rFonts w:ascii="Times New Roman" w:hAnsi="Times New Roman" w:cs="Times New Roman"/>
          <w:noProof/>
          <w:sz w:val="24"/>
          <w:szCs w:val="24"/>
          <w:lang w:val="sr-Cyrl-RS"/>
        </w:rPr>
        <w:t>1</w:t>
      </w:r>
      <w:r w:rsidR="005C7342" w:rsidRPr="003230BE">
        <w:rPr>
          <w:rFonts w:ascii="Times New Roman" w:hAnsi="Times New Roman" w:cs="Times New Roman"/>
          <w:noProof/>
          <w:sz w:val="24"/>
          <w:szCs w:val="24"/>
          <w:lang w:val="sr-Cyrl-RS"/>
        </w:rPr>
        <w:t xml:space="preserve">. измијењен је члан 33. </w:t>
      </w:r>
      <w:r w:rsidR="006C6055" w:rsidRPr="003230BE">
        <w:rPr>
          <w:rFonts w:ascii="Times New Roman" w:hAnsi="Times New Roman" w:cs="Times New Roman"/>
          <w:noProof/>
          <w:sz w:val="24"/>
          <w:szCs w:val="24"/>
          <w:lang w:val="sr-Cyrl-RS"/>
        </w:rPr>
        <w:t>на начин да је смањен број зад</w:t>
      </w:r>
      <w:r w:rsidR="00FD2281" w:rsidRPr="003230BE">
        <w:rPr>
          <w:rFonts w:ascii="Times New Roman" w:hAnsi="Times New Roman" w:cs="Times New Roman"/>
          <w:noProof/>
          <w:sz w:val="24"/>
          <w:szCs w:val="24"/>
          <w:lang w:val="sr-Cyrl-RS"/>
        </w:rPr>
        <w:t>ругара у скупштини представника</w:t>
      </w:r>
      <w:r w:rsidR="004C6685" w:rsidRPr="003230BE">
        <w:rPr>
          <w:rFonts w:ascii="Times New Roman" w:hAnsi="Times New Roman" w:cs="Times New Roman"/>
          <w:noProof/>
          <w:sz w:val="24"/>
          <w:szCs w:val="24"/>
          <w:lang w:val="sr-Cyrl-RS"/>
        </w:rPr>
        <w:t xml:space="preserve"> з</w:t>
      </w:r>
      <w:r w:rsidR="006C6055" w:rsidRPr="003230BE">
        <w:rPr>
          <w:rFonts w:ascii="Times New Roman" w:hAnsi="Times New Roman" w:cs="Times New Roman"/>
          <w:noProof/>
          <w:sz w:val="24"/>
          <w:szCs w:val="24"/>
          <w:lang w:val="sr-Cyrl-RS"/>
        </w:rPr>
        <w:t>адругара.</w:t>
      </w:r>
      <w:r w:rsidR="00F04E25" w:rsidRPr="003230BE">
        <w:rPr>
          <w:rFonts w:ascii="Times New Roman" w:hAnsi="Times New Roman" w:cs="Times New Roman"/>
          <w:noProof/>
          <w:sz w:val="24"/>
          <w:szCs w:val="24"/>
          <w:lang w:val="sr-Cyrl-RS"/>
        </w:rPr>
        <w:t xml:space="preserve"> </w:t>
      </w:r>
      <w:r w:rsidR="006139AC" w:rsidRPr="003230BE">
        <w:rPr>
          <w:rFonts w:ascii="Times New Roman" w:hAnsi="Times New Roman" w:cs="Times New Roman"/>
          <w:noProof/>
          <w:sz w:val="24"/>
          <w:szCs w:val="24"/>
          <w:lang w:val="sr-Cyrl-RS"/>
        </w:rPr>
        <w:t xml:space="preserve">Ово је значајно за све задруге које у свом саставу имају већи број задругара, а ради лакшег и бржег функционисања. </w:t>
      </w:r>
    </w:p>
    <w:p w14:paraId="606CAAFD" w14:textId="195AC8F6" w:rsidR="00BC6EC7" w:rsidRPr="003230BE" w:rsidRDefault="006C6055" w:rsidP="00BC6EC7">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Чланом 1</w:t>
      </w:r>
      <w:r w:rsidR="00C02871" w:rsidRPr="003230BE">
        <w:rPr>
          <w:rFonts w:ascii="Times New Roman" w:hAnsi="Times New Roman" w:cs="Times New Roman"/>
          <w:noProof/>
          <w:sz w:val="24"/>
          <w:szCs w:val="24"/>
          <w:lang w:val="sr-Cyrl-RS"/>
        </w:rPr>
        <w:t>2</w:t>
      </w:r>
      <w:r w:rsidR="005C7342" w:rsidRPr="003230BE">
        <w:rPr>
          <w:rFonts w:ascii="Times New Roman" w:hAnsi="Times New Roman" w:cs="Times New Roman"/>
          <w:noProof/>
          <w:sz w:val="24"/>
          <w:szCs w:val="24"/>
          <w:lang w:val="sr-Cyrl-RS"/>
        </w:rPr>
        <w:t>. измијењен је члан 35</w:t>
      </w:r>
      <w:r w:rsidR="000A7F4A" w:rsidRPr="003230BE">
        <w:rPr>
          <w:rFonts w:ascii="Times New Roman" w:hAnsi="Times New Roman" w:cs="Times New Roman"/>
          <w:noProof/>
          <w:sz w:val="24"/>
          <w:szCs w:val="24"/>
          <w:lang w:val="sr-Cyrl-RS"/>
        </w:rPr>
        <w:t>,</w:t>
      </w:r>
      <w:r w:rsidR="00B8254E" w:rsidRPr="003230BE">
        <w:rPr>
          <w:rFonts w:ascii="Times New Roman" w:hAnsi="Times New Roman" w:cs="Times New Roman"/>
          <w:noProof/>
          <w:sz w:val="24"/>
          <w:szCs w:val="24"/>
          <w:lang w:val="sr-Cyrl-RS"/>
        </w:rPr>
        <w:t xml:space="preserve"> </w:t>
      </w:r>
      <w:r w:rsidR="00C24CDF" w:rsidRPr="003230BE">
        <w:rPr>
          <w:rFonts w:ascii="Times New Roman" w:hAnsi="Times New Roman" w:cs="Times New Roman"/>
          <w:noProof/>
          <w:sz w:val="24"/>
          <w:szCs w:val="24"/>
          <w:lang w:val="sr-Cyrl-RS"/>
        </w:rPr>
        <w:t>којим</w:t>
      </w:r>
      <w:r w:rsidR="00B8254E" w:rsidRPr="003230BE">
        <w:rPr>
          <w:rFonts w:ascii="Times New Roman" w:hAnsi="Times New Roman" w:cs="Times New Roman"/>
          <w:noProof/>
          <w:sz w:val="24"/>
          <w:szCs w:val="24"/>
          <w:lang w:val="sr-Cyrl-RS"/>
        </w:rPr>
        <w:t xml:space="preserve"> је дефинисан кворум за рад и одлучивање </w:t>
      </w:r>
      <w:r w:rsidRPr="003230BE">
        <w:rPr>
          <w:rFonts w:ascii="Times New Roman" w:hAnsi="Times New Roman" w:cs="Times New Roman"/>
          <w:noProof/>
          <w:sz w:val="24"/>
          <w:szCs w:val="24"/>
          <w:lang w:val="sr-Cyrl-RS"/>
        </w:rPr>
        <w:t>скупштине задругара.</w:t>
      </w:r>
      <w:r w:rsidR="00884AE1" w:rsidRPr="003230BE">
        <w:rPr>
          <w:rFonts w:ascii="Times New Roman" w:hAnsi="Times New Roman" w:cs="Times New Roman"/>
          <w:noProof/>
          <w:sz w:val="24"/>
          <w:szCs w:val="24"/>
          <w:lang w:val="sr-Cyrl-RS"/>
        </w:rPr>
        <w:t xml:space="preserve"> </w:t>
      </w:r>
    </w:p>
    <w:p w14:paraId="4BAFD59D" w14:textId="11A08BA1" w:rsidR="00BF77C2" w:rsidRPr="003230BE" w:rsidRDefault="006C6055" w:rsidP="00CC762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Чланом 1</w:t>
      </w:r>
      <w:r w:rsidR="00C02871" w:rsidRPr="003230BE">
        <w:rPr>
          <w:rFonts w:ascii="Times New Roman" w:hAnsi="Times New Roman" w:cs="Times New Roman"/>
          <w:noProof/>
          <w:sz w:val="24"/>
          <w:szCs w:val="24"/>
          <w:lang w:val="sr-Cyrl-RS"/>
        </w:rPr>
        <w:t>3</w:t>
      </w:r>
      <w:r w:rsidR="005C7342" w:rsidRPr="003230BE">
        <w:rPr>
          <w:rFonts w:ascii="Times New Roman" w:hAnsi="Times New Roman" w:cs="Times New Roman"/>
          <w:noProof/>
          <w:sz w:val="24"/>
          <w:szCs w:val="24"/>
          <w:lang w:val="sr-Cyrl-RS"/>
        </w:rPr>
        <w:t>. измијењен је члан 36</w:t>
      </w:r>
      <w:r w:rsidR="000A7F4A" w:rsidRPr="003230BE">
        <w:rPr>
          <w:rFonts w:ascii="Times New Roman" w:hAnsi="Times New Roman" w:cs="Times New Roman"/>
          <w:noProof/>
          <w:sz w:val="24"/>
          <w:szCs w:val="24"/>
          <w:lang w:val="sr-Cyrl-RS"/>
        </w:rPr>
        <w:t>,</w:t>
      </w:r>
      <w:r w:rsidRPr="003230BE">
        <w:rPr>
          <w:rFonts w:ascii="Times New Roman" w:hAnsi="Times New Roman" w:cs="Times New Roman"/>
          <w:noProof/>
          <w:sz w:val="24"/>
          <w:szCs w:val="24"/>
          <w:lang w:val="sr-Cyrl-RS"/>
        </w:rPr>
        <w:t xml:space="preserve"> </w:t>
      </w:r>
      <w:r w:rsidR="00502015" w:rsidRPr="003230BE">
        <w:rPr>
          <w:rFonts w:ascii="Times New Roman" w:hAnsi="Times New Roman" w:cs="Times New Roman"/>
          <w:noProof/>
          <w:sz w:val="24"/>
          <w:szCs w:val="24"/>
          <w:lang w:val="sr-Cyrl-RS"/>
        </w:rPr>
        <w:t>којим</w:t>
      </w:r>
      <w:r w:rsidR="00336927" w:rsidRPr="003230BE">
        <w:rPr>
          <w:rFonts w:ascii="Times New Roman" w:hAnsi="Times New Roman" w:cs="Times New Roman"/>
          <w:noProof/>
          <w:sz w:val="24"/>
          <w:szCs w:val="24"/>
          <w:lang w:val="sr-Cyrl-RS"/>
        </w:rPr>
        <w:t xml:space="preserve"> је умањен најмањи број чланова управног одбора, са досадашњих пет на три члана.</w:t>
      </w:r>
      <w:r w:rsidR="00CC7625" w:rsidRPr="003230BE">
        <w:rPr>
          <w:rFonts w:ascii="Times New Roman" w:hAnsi="Times New Roman" w:cs="Times New Roman"/>
          <w:noProof/>
          <w:sz w:val="24"/>
          <w:szCs w:val="24"/>
          <w:lang w:val="sr-Cyrl-RS"/>
        </w:rPr>
        <w:t xml:space="preserve"> Овим</w:t>
      </w:r>
      <w:r w:rsidR="00BF77C2" w:rsidRPr="003230BE">
        <w:rPr>
          <w:rFonts w:ascii="Times New Roman" w:hAnsi="Times New Roman" w:cs="Times New Roman"/>
          <w:noProof/>
          <w:sz w:val="24"/>
          <w:szCs w:val="24"/>
          <w:lang w:val="sr-Cyrl-RS"/>
        </w:rPr>
        <w:t xml:space="preserve"> се омогућава да задр</w:t>
      </w:r>
      <w:r w:rsidR="00CC7625" w:rsidRPr="003230BE">
        <w:rPr>
          <w:rFonts w:ascii="Times New Roman" w:hAnsi="Times New Roman" w:cs="Times New Roman"/>
          <w:noProof/>
          <w:sz w:val="24"/>
          <w:szCs w:val="24"/>
          <w:lang w:val="sr-Cyrl-RS"/>
        </w:rPr>
        <w:t xml:space="preserve">уге и са мањим </w:t>
      </w:r>
      <w:r w:rsidR="00CC7625" w:rsidRPr="003230BE">
        <w:rPr>
          <w:rFonts w:ascii="Times New Roman" w:hAnsi="Times New Roman" w:cs="Times New Roman"/>
          <w:noProof/>
          <w:sz w:val="24"/>
          <w:szCs w:val="24"/>
          <w:lang w:val="sr-Cyrl-RS"/>
        </w:rPr>
        <w:lastRenderedPageBreak/>
        <w:t>бројем задругара могу да формирају све органе</w:t>
      </w:r>
      <w:r w:rsidR="00BF77C2" w:rsidRPr="003230BE">
        <w:rPr>
          <w:rFonts w:ascii="Times New Roman" w:hAnsi="Times New Roman" w:cs="Times New Roman"/>
          <w:noProof/>
          <w:sz w:val="24"/>
          <w:szCs w:val="24"/>
          <w:lang w:val="sr-Cyrl-RS"/>
        </w:rPr>
        <w:t xml:space="preserve"> одлучивања, управљања, надзора и руковођења, а да при томе не </w:t>
      </w:r>
      <w:r w:rsidR="00BC5840" w:rsidRPr="003230BE">
        <w:rPr>
          <w:rFonts w:ascii="Times New Roman" w:hAnsi="Times New Roman" w:cs="Times New Roman"/>
          <w:noProof/>
          <w:sz w:val="24"/>
          <w:szCs w:val="24"/>
          <w:lang w:val="sr-Cyrl-RS"/>
        </w:rPr>
        <w:t>дође до неспојивости функција.</w:t>
      </w:r>
    </w:p>
    <w:p w14:paraId="52E89F88" w14:textId="025F9618" w:rsidR="00BF77C2" w:rsidRPr="003230BE" w:rsidRDefault="00BC5840"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2D35DF" w:rsidRPr="003230BE">
        <w:rPr>
          <w:rFonts w:ascii="Times New Roman" w:hAnsi="Times New Roman" w:cs="Times New Roman"/>
          <w:noProof/>
          <w:sz w:val="24"/>
          <w:szCs w:val="24"/>
          <w:lang w:val="sr-Cyrl-RS"/>
        </w:rPr>
        <w:t>Ч</w:t>
      </w:r>
      <w:r w:rsidR="000A7F4A" w:rsidRPr="003230BE">
        <w:rPr>
          <w:rFonts w:ascii="Times New Roman" w:hAnsi="Times New Roman" w:cs="Times New Roman"/>
          <w:noProof/>
          <w:sz w:val="24"/>
          <w:szCs w:val="24"/>
          <w:lang w:val="sr-Cyrl-RS"/>
        </w:rPr>
        <w:t>ланом 1</w:t>
      </w:r>
      <w:r w:rsidR="00C02871" w:rsidRPr="003230BE">
        <w:rPr>
          <w:rFonts w:ascii="Times New Roman" w:hAnsi="Times New Roman" w:cs="Times New Roman"/>
          <w:noProof/>
          <w:sz w:val="24"/>
          <w:szCs w:val="24"/>
          <w:lang w:val="sr-Cyrl-RS"/>
        </w:rPr>
        <w:t>4</w:t>
      </w:r>
      <w:r w:rsidR="000A7F4A" w:rsidRPr="003230BE">
        <w:rPr>
          <w:rFonts w:ascii="Times New Roman" w:hAnsi="Times New Roman" w:cs="Times New Roman"/>
          <w:noProof/>
          <w:sz w:val="24"/>
          <w:szCs w:val="24"/>
          <w:lang w:val="sr-Cyrl-RS"/>
        </w:rPr>
        <w:t>. измијењен</w:t>
      </w:r>
      <w:r w:rsidR="00F8565E" w:rsidRPr="003230BE">
        <w:rPr>
          <w:rFonts w:ascii="Times New Roman" w:hAnsi="Times New Roman" w:cs="Times New Roman"/>
          <w:noProof/>
          <w:sz w:val="24"/>
          <w:szCs w:val="24"/>
          <w:lang w:val="sr-Cyrl-RS"/>
        </w:rPr>
        <w:t xml:space="preserve"> и допуњен</w:t>
      </w:r>
      <w:r w:rsidR="000A7F4A" w:rsidRPr="003230BE">
        <w:rPr>
          <w:rFonts w:ascii="Times New Roman" w:hAnsi="Times New Roman" w:cs="Times New Roman"/>
          <w:noProof/>
          <w:sz w:val="24"/>
          <w:szCs w:val="24"/>
          <w:lang w:val="sr-Cyrl-RS"/>
        </w:rPr>
        <w:t xml:space="preserve"> </w:t>
      </w:r>
      <w:r w:rsidR="00081836" w:rsidRPr="003230BE">
        <w:rPr>
          <w:rFonts w:ascii="Times New Roman" w:hAnsi="Times New Roman" w:cs="Times New Roman"/>
          <w:noProof/>
          <w:sz w:val="24"/>
          <w:szCs w:val="24"/>
          <w:lang w:val="sr-Cyrl-RS"/>
        </w:rPr>
        <w:t xml:space="preserve">је </w:t>
      </w:r>
      <w:r w:rsidR="005C7342" w:rsidRPr="003230BE">
        <w:rPr>
          <w:rFonts w:ascii="Times New Roman" w:hAnsi="Times New Roman" w:cs="Times New Roman"/>
          <w:noProof/>
          <w:sz w:val="24"/>
          <w:szCs w:val="24"/>
          <w:lang w:val="sr-Cyrl-RS"/>
        </w:rPr>
        <w:t>члан 44</w:t>
      </w:r>
      <w:r w:rsidR="000A7F4A" w:rsidRPr="003230BE">
        <w:rPr>
          <w:rFonts w:ascii="Times New Roman" w:hAnsi="Times New Roman" w:cs="Times New Roman"/>
          <w:noProof/>
          <w:sz w:val="24"/>
          <w:szCs w:val="24"/>
          <w:lang w:val="sr-Cyrl-RS"/>
        </w:rPr>
        <w:t>,</w:t>
      </w:r>
      <w:r w:rsidR="00F8565E" w:rsidRPr="003230BE">
        <w:rPr>
          <w:rFonts w:ascii="Times New Roman" w:hAnsi="Times New Roman" w:cs="Times New Roman"/>
          <w:noProof/>
          <w:sz w:val="24"/>
          <w:szCs w:val="24"/>
          <w:lang w:val="sr-Cyrl-RS"/>
        </w:rPr>
        <w:t xml:space="preserve"> којим се прецизније </w:t>
      </w:r>
      <w:r w:rsidR="00081836" w:rsidRPr="003230BE">
        <w:rPr>
          <w:rFonts w:ascii="Times New Roman" w:hAnsi="Times New Roman" w:cs="Times New Roman"/>
          <w:noProof/>
          <w:sz w:val="24"/>
          <w:szCs w:val="24"/>
          <w:lang w:val="sr-Cyrl-RS"/>
        </w:rPr>
        <w:t>прописује</w:t>
      </w:r>
      <w:r w:rsidR="005C7342" w:rsidRPr="003230BE">
        <w:rPr>
          <w:rFonts w:ascii="Times New Roman" w:hAnsi="Times New Roman" w:cs="Times New Roman"/>
          <w:noProof/>
          <w:sz w:val="24"/>
          <w:szCs w:val="24"/>
          <w:lang w:val="sr-Cyrl-RS"/>
        </w:rPr>
        <w:t xml:space="preserve"> избор директора,</w:t>
      </w:r>
      <w:r w:rsidR="00F8565E" w:rsidRPr="003230BE">
        <w:rPr>
          <w:rFonts w:ascii="Times New Roman" w:hAnsi="Times New Roman" w:cs="Times New Roman"/>
          <w:noProof/>
          <w:sz w:val="24"/>
          <w:szCs w:val="24"/>
          <w:lang w:val="sr-Cyrl-RS"/>
        </w:rPr>
        <w:t xml:space="preserve"> </w:t>
      </w:r>
      <w:r w:rsidR="005C7342" w:rsidRPr="003230BE">
        <w:rPr>
          <w:rFonts w:ascii="Times New Roman" w:hAnsi="Times New Roman" w:cs="Times New Roman"/>
          <w:noProof/>
          <w:sz w:val="24"/>
          <w:szCs w:val="24"/>
          <w:lang w:val="sr-Cyrl-RS"/>
        </w:rPr>
        <w:t>те</w:t>
      </w:r>
      <w:r w:rsidR="00081836" w:rsidRPr="003230BE">
        <w:rPr>
          <w:rFonts w:ascii="Times New Roman" w:hAnsi="Times New Roman" w:cs="Times New Roman"/>
          <w:noProof/>
          <w:sz w:val="24"/>
          <w:szCs w:val="24"/>
          <w:lang w:val="sr-Cyrl-RS"/>
        </w:rPr>
        <w:t xml:space="preserve"> прописује</w:t>
      </w:r>
      <w:r w:rsidR="00F8565E" w:rsidRPr="003230BE">
        <w:rPr>
          <w:rFonts w:ascii="Times New Roman" w:hAnsi="Times New Roman" w:cs="Times New Roman"/>
          <w:noProof/>
          <w:sz w:val="24"/>
          <w:szCs w:val="24"/>
          <w:lang w:val="sr-Cyrl-RS"/>
        </w:rPr>
        <w:t xml:space="preserve"> период трајања вршиоца дужности</w:t>
      </w:r>
      <w:r w:rsidR="00445FBA" w:rsidRPr="003230BE">
        <w:rPr>
          <w:rFonts w:ascii="Times New Roman" w:hAnsi="Times New Roman" w:cs="Times New Roman"/>
          <w:noProof/>
          <w:sz w:val="24"/>
          <w:szCs w:val="24"/>
          <w:lang w:val="sr-Cyrl-RS"/>
        </w:rPr>
        <w:t xml:space="preserve"> директора.</w:t>
      </w:r>
      <w:r w:rsidR="00CC7625" w:rsidRPr="003230BE">
        <w:rPr>
          <w:rFonts w:ascii="Times New Roman" w:hAnsi="Times New Roman" w:cs="Times New Roman"/>
          <w:noProof/>
          <w:sz w:val="24"/>
          <w:szCs w:val="24"/>
          <w:lang w:val="sr-Cyrl-RS"/>
        </w:rPr>
        <w:t xml:space="preserve"> </w:t>
      </w:r>
      <w:r w:rsidR="00BD384F" w:rsidRPr="003230BE">
        <w:rPr>
          <w:rFonts w:ascii="Times New Roman" w:hAnsi="Times New Roman" w:cs="Times New Roman"/>
          <w:noProof/>
          <w:sz w:val="24"/>
          <w:szCs w:val="24"/>
          <w:lang w:val="sr-Cyrl-RS"/>
        </w:rPr>
        <w:t>Оваквим рјешењем жели се постићи озбиљније и одговорније руковођење задругом.</w:t>
      </w:r>
    </w:p>
    <w:p w14:paraId="09C66937" w14:textId="13D2713C" w:rsidR="002504F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A7F4A" w:rsidRPr="003230BE">
        <w:rPr>
          <w:rFonts w:ascii="Times New Roman" w:hAnsi="Times New Roman" w:cs="Times New Roman"/>
          <w:noProof/>
          <w:sz w:val="24"/>
          <w:szCs w:val="24"/>
          <w:lang w:val="sr-Cyrl-RS"/>
        </w:rPr>
        <w:t>Чланом 1</w:t>
      </w:r>
      <w:r w:rsidR="00C02871" w:rsidRPr="003230BE">
        <w:rPr>
          <w:rFonts w:ascii="Times New Roman" w:hAnsi="Times New Roman" w:cs="Times New Roman"/>
          <w:noProof/>
          <w:sz w:val="24"/>
          <w:szCs w:val="24"/>
          <w:lang w:val="sr-Cyrl-RS"/>
        </w:rPr>
        <w:t>5</w:t>
      </w:r>
      <w:r w:rsidR="000A7F4A" w:rsidRPr="003230BE">
        <w:rPr>
          <w:rFonts w:ascii="Times New Roman" w:hAnsi="Times New Roman" w:cs="Times New Roman"/>
          <w:noProof/>
          <w:sz w:val="24"/>
          <w:szCs w:val="24"/>
          <w:lang w:val="sr-Cyrl-RS"/>
        </w:rPr>
        <w:t>. измијењен је члан</w:t>
      </w:r>
      <w:r w:rsidR="007E450D" w:rsidRPr="003230BE">
        <w:rPr>
          <w:rFonts w:ascii="Times New Roman" w:hAnsi="Times New Roman" w:cs="Times New Roman"/>
          <w:noProof/>
          <w:sz w:val="24"/>
          <w:szCs w:val="24"/>
          <w:lang w:val="sr-Cyrl-RS"/>
        </w:rPr>
        <w:t xml:space="preserve"> 45, којим се </w:t>
      </w:r>
      <w:r w:rsidR="002504FA" w:rsidRPr="003230BE">
        <w:rPr>
          <w:rFonts w:ascii="Times New Roman" w:hAnsi="Times New Roman" w:cs="Times New Roman"/>
          <w:noProof/>
          <w:sz w:val="24"/>
          <w:szCs w:val="24"/>
          <w:lang w:val="sr-Cyrl-RS"/>
        </w:rPr>
        <w:t>пропи</w:t>
      </w:r>
      <w:r w:rsidR="00B12541" w:rsidRPr="003230BE">
        <w:rPr>
          <w:rFonts w:ascii="Times New Roman" w:hAnsi="Times New Roman" w:cs="Times New Roman"/>
          <w:noProof/>
          <w:sz w:val="24"/>
          <w:szCs w:val="24"/>
          <w:lang w:val="sr-Cyrl-RS"/>
        </w:rPr>
        <w:t xml:space="preserve">сује да исто лице не може бити </w:t>
      </w:r>
      <w:r w:rsidR="002504FA" w:rsidRPr="003230BE">
        <w:rPr>
          <w:rFonts w:ascii="Times New Roman" w:hAnsi="Times New Roman" w:cs="Times New Roman"/>
          <w:noProof/>
          <w:sz w:val="24"/>
          <w:szCs w:val="24"/>
          <w:lang w:val="sr-Cyrl-RS"/>
        </w:rPr>
        <w:t>изабрано у више о</w:t>
      </w:r>
      <w:r w:rsidR="00590545" w:rsidRPr="003230BE">
        <w:rPr>
          <w:rFonts w:ascii="Times New Roman" w:hAnsi="Times New Roman" w:cs="Times New Roman"/>
          <w:noProof/>
          <w:sz w:val="24"/>
          <w:szCs w:val="24"/>
          <w:lang w:val="sr-Cyrl-RS"/>
        </w:rPr>
        <w:t>ргана задруге.</w:t>
      </w:r>
      <w:r w:rsidR="00CC7625" w:rsidRPr="003230BE">
        <w:rPr>
          <w:rFonts w:ascii="Times New Roman" w:hAnsi="Times New Roman" w:cs="Times New Roman"/>
          <w:noProof/>
          <w:sz w:val="24"/>
          <w:szCs w:val="24"/>
          <w:lang w:val="sr-Cyrl-RS"/>
        </w:rPr>
        <w:t xml:space="preserve"> </w:t>
      </w:r>
      <w:r w:rsidR="00707479" w:rsidRPr="003230BE">
        <w:rPr>
          <w:rFonts w:ascii="Times New Roman" w:hAnsi="Times New Roman" w:cs="Times New Roman"/>
          <w:noProof/>
          <w:sz w:val="24"/>
          <w:szCs w:val="24"/>
          <w:lang w:val="sr-Cyrl-RS"/>
        </w:rPr>
        <w:t>Предложено рјешење има за циљ да сваки од изабр</w:t>
      </w:r>
      <w:r w:rsidR="00CC7625" w:rsidRPr="003230BE">
        <w:rPr>
          <w:rFonts w:ascii="Times New Roman" w:hAnsi="Times New Roman" w:cs="Times New Roman"/>
          <w:noProof/>
          <w:sz w:val="24"/>
          <w:szCs w:val="24"/>
          <w:lang w:val="sr-Cyrl-RS"/>
        </w:rPr>
        <w:t>аних носиоци органа у задругама</w:t>
      </w:r>
      <w:r w:rsidR="00707479" w:rsidRPr="003230BE">
        <w:rPr>
          <w:rFonts w:ascii="Times New Roman" w:hAnsi="Times New Roman" w:cs="Times New Roman"/>
          <w:noProof/>
          <w:sz w:val="24"/>
          <w:szCs w:val="24"/>
          <w:lang w:val="sr-Cyrl-RS"/>
        </w:rPr>
        <w:t xml:space="preserve"> има одгов</w:t>
      </w:r>
      <w:r w:rsidR="00BC5840" w:rsidRPr="003230BE">
        <w:rPr>
          <w:rFonts w:ascii="Times New Roman" w:hAnsi="Times New Roman" w:cs="Times New Roman"/>
          <w:noProof/>
          <w:sz w:val="24"/>
          <w:szCs w:val="24"/>
          <w:lang w:val="sr-Cyrl-RS"/>
        </w:rPr>
        <w:t>орност за функцију коју обавља.</w:t>
      </w:r>
    </w:p>
    <w:p w14:paraId="660A7641" w14:textId="35B054B1" w:rsidR="00E01BDB"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277742" w:rsidRPr="003230BE">
        <w:rPr>
          <w:rFonts w:ascii="Times New Roman" w:hAnsi="Times New Roman" w:cs="Times New Roman"/>
          <w:noProof/>
          <w:sz w:val="24"/>
          <w:szCs w:val="24"/>
          <w:lang w:val="sr-Cyrl-RS"/>
        </w:rPr>
        <w:t>Чланом 1</w:t>
      </w:r>
      <w:r w:rsidR="00C02871" w:rsidRPr="003230BE">
        <w:rPr>
          <w:rFonts w:ascii="Times New Roman" w:hAnsi="Times New Roman" w:cs="Times New Roman"/>
          <w:noProof/>
          <w:sz w:val="24"/>
          <w:szCs w:val="24"/>
          <w:lang w:val="sr-Cyrl-RS"/>
        </w:rPr>
        <w:t>6</w:t>
      </w:r>
      <w:r w:rsidR="00277742" w:rsidRPr="003230BE">
        <w:rPr>
          <w:rFonts w:ascii="Times New Roman" w:hAnsi="Times New Roman" w:cs="Times New Roman"/>
          <w:noProof/>
          <w:sz w:val="24"/>
          <w:szCs w:val="24"/>
          <w:lang w:val="sr-Cyrl-RS"/>
        </w:rPr>
        <w:t xml:space="preserve">. </w:t>
      </w:r>
      <w:r w:rsidR="004E0140" w:rsidRPr="003230BE">
        <w:rPr>
          <w:rFonts w:ascii="Times New Roman" w:hAnsi="Times New Roman" w:cs="Times New Roman"/>
          <w:noProof/>
          <w:sz w:val="24"/>
          <w:szCs w:val="24"/>
          <w:lang w:val="sr-Cyrl-RS"/>
        </w:rPr>
        <w:t>допуњен је</w:t>
      </w:r>
      <w:r w:rsidR="00277742" w:rsidRPr="003230BE">
        <w:rPr>
          <w:rFonts w:ascii="Times New Roman" w:hAnsi="Times New Roman" w:cs="Times New Roman"/>
          <w:noProof/>
          <w:sz w:val="24"/>
          <w:szCs w:val="24"/>
          <w:lang w:val="sr-Cyrl-RS"/>
        </w:rPr>
        <w:t xml:space="preserve"> члан</w:t>
      </w:r>
      <w:r w:rsidR="005C7342" w:rsidRPr="003230BE">
        <w:rPr>
          <w:rFonts w:ascii="Times New Roman" w:hAnsi="Times New Roman" w:cs="Times New Roman"/>
          <w:noProof/>
          <w:sz w:val="24"/>
          <w:szCs w:val="24"/>
          <w:lang w:val="sr-Cyrl-RS"/>
        </w:rPr>
        <w:t xml:space="preserve"> 46</w:t>
      </w:r>
      <w:r w:rsidR="00447783" w:rsidRPr="003230BE">
        <w:rPr>
          <w:rFonts w:ascii="Times New Roman" w:hAnsi="Times New Roman" w:cs="Times New Roman"/>
          <w:noProof/>
          <w:sz w:val="24"/>
          <w:szCs w:val="24"/>
          <w:lang w:val="sr-Cyrl-RS"/>
        </w:rPr>
        <w:t>,</w:t>
      </w:r>
      <w:r w:rsidR="006330B1" w:rsidRPr="003230BE">
        <w:rPr>
          <w:rFonts w:ascii="Times New Roman" w:hAnsi="Times New Roman" w:cs="Times New Roman"/>
          <w:noProof/>
          <w:sz w:val="24"/>
          <w:szCs w:val="24"/>
          <w:lang w:val="sr-Cyrl-RS"/>
        </w:rPr>
        <w:t xml:space="preserve"> којим </w:t>
      </w:r>
      <w:r w:rsidR="00E01BDB" w:rsidRPr="003230BE">
        <w:rPr>
          <w:rFonts w:ascii="Times New Roman" w:hAnsi="Times New Roman" w:cs="Times New Roman"/>
          <w:noProof/>
          <w:sz w:val="24"/>
          <w:szCs w:val="24"/>
          <w:lang w:val="sr-Cyrl-RS"/>
        </w:rPr>
        <w:t>је онемогућено</w:t>
      </w:r>
      <w:r w:rsidR="004E0140" w:rsidRPr="003230BE">
        <w:rPr>
          <w:rFonts w:ascii="Times New Roman" w:hAnsi="Times New Roman" w:cs="Times New Roman"/>
          <w:noProof/>
          <w:sz w:val="24"/>
          <w:szCs w:val="24"/>
          <w:lang w:val="sr-Cyrl-RS"/>
        </w:rPr>
        <w:t xml:space="preserve"> предсједник</w:t>
      </w:r>
      <w:r w:rsidR="00E01BDB" w:rsidRPr="003230BE">
        <w:rPr>
          <w:rFonts w:ascii="Times New Roman" w:hAnsi="Times New Roman" w:cs="Times New Roman"/>
          <w:noProof/>
          <w:sz w:val="24"/>
          <w:szCs w:val="24"/>
          <w:lang w:val="sr-Cyrl-RS"/>
        </w:rPr>
        <w:t>у</w:t>
      </w:r>
      <w:r w:rsidR="005C7342" w:rsidRPr="003230BE">
        <w:rPr>
          <w:rFonts w:ascii="Times New Roman" w:hAnsi="Times New Roman" w:cs="Times New Roman"/>
          <w:noProof/>
          <w:sz w:val="24"/>
          <w:szCs w:val="24"/>
          <w:lang w:val="sr-Cyrl-RS"/>
        </w:rPr>
        <w:t xml:space="preserve"> скупштине задруге</w:t>
      </w:r>
      <w:r w:rsidR="006330B1" w:rsidRPr="003230BE">
        <w:rPr>
          <w:rFonts w:ascii="Times New Roman" w:hAnsi="Times New Roman" w:cs="Times New Roman"/>
          <w:noProof/>
          <w:sz w:val="24"/>
          <w:szCs w:val="24"/>
          <w:lang w:val="sr-Cyrl-RS"/>
        </w:rPr>
        <w:t xml:space="preserve"> </w:t>
      </w:r>
      <w:r w:rsidR="00E01BDB" w:rsidRPr="003230BE">
        <w:rPr>
          <w:rFonts w:ascii="Times New Roman" w:hAnsi="Times New Roman" w:cs="Times New Roman"/>
          <w:noProof/>
          <w:sz w:val="24"/>
          <w:szCs w:val="24"/>
          <w:lang w:val="sr-Cyrl-RS"/>
        </w:rPr>
        <w:t>да</w:t>
      </w:r>
      <w:r w:rsidR="00D035CF" w:rsidRPr="003230BE">
        <w:rPr>
          <w:rFonts w:ascii="Times New Roman" w:hAnsi="Times New Roman" w:cs="Times New Roman"/>
          <w:noProof/>
          <w:sz w:val="24"/>
          <w:szCs w:val="24"/>
          <w:lang w:val="sr-Cyrl-RS"/>
        </w:rPr>
        <w:t>,</w:t>
      </w:r>
      <w:r w:rsidR="00E01BDB" w:rsidRPr="003230BE">
        <w:rPr>
          <w:rFonts w:ascii="Times New Roman" w:hAnsi="Times New Roman" w:cs="Times New Roman"/>
          <w:noProof/>
          <w:sz w:val="24"/>
          <w:szCs w:val="24"/>
          <w:lang w:val="sr-Cyrl-RS"/>
        </w:rPr>
        <w:t xml:space="preserve"> </w:t>
      </w:r>
      <w:r w:rsidR="006330B1" w:rsidRPr="003230BE">
        <w:rPr>
          <w:rFonts w:ascii="Times New Roman" w:hAnsi="Times New Roman" w:cs="Times New Roman"/>
          <w:noProof/>
          <w:sz w:val="24"/>
          <w:szCs w:val="24"/>
          <w:lang w:val="sr-Cyrl-RS"/>
        </w:rPr>
        <w:t>у своје име и за свој или туђи рачун,</w:t>
      </w:r>
      <w:r w:rsidR="00D035CF" w:rsidRPr="003230BE">
        <w:rPr>
          <w:rFonts w:ascii="Times New Roman" w:hAnsi="Times New Roman" w:cs="Times New Roman"/>
          <w:noProof/>
          <w:sz w:val="24"/>
          <w:szCs w:val="24"/>
          <w:lang w:val="sr-Cyrl-RS"/>
        </w:rPr>
        <w:t xml:space="preserve"> обавља дјелатности</w:t>
      </w:r>
      <w:r w:rsidR="00E01BDB" w:rsidRPr="003230BE">
        <w:rPr>
          <w:rFonts w:ascii="Times New Roman" w:hAnsi="Times New Roman" w:cs="Times New Roman"/>
          <w:noProof/>
          <w:sz w:val="24"/>
          <w:szCs w:val="24"/>
          <w:lang w:val="sr-Cyrl-RS"/>
        </w:rPr>
        <w:t xml:space="preserve"> које истовремено представљају дјелатност задруге чији је он члан</w:t>
      </w:r>
      <w:r w:rsidR="00331CF2" w:rsidRPr="003230BE">
        <w:rPr>
          <w:rFonts w:ascii="Times New Roman" w:hAnsi="Times New Roman" w:cs="Times New Roman"/>
          <w:noProof/>
          <w:sz w:val="24"/>
          <w:szCs w:val="24"/>
          <w:lang w:val="sr-Cyrl-RS"/>
        </w:rPr>
        <w:t xml:space="preserve">, тј. предсједник </w:t>
      </w:r>
      <w:r w:rsidR="0009402D" w:rsidRPr="003230BE">
        <w:rPr>
          <w:rFonts w:ascii="Times New Roman" w:hAnsi="Times New Roman" w:cs="Times New Roman"/>
          <w:noProof/>
          <w:sz w:val="24"/>
          <w:szCs w:val="24"/>
          <w:lang w:val="sr-Cyrl-RS"/>
        </w:rPr>
        <w:t>скупштине</w:t>
      </w:r>
      <w:r w:rsidR="00BC5840" w:rsidRPr="003230BE">
        <w:rPr>
          <w:rFonts w:ascii="Times New Roman" w:hAnsi="Times New Roman" w:cs="Times New Roman"/>
          <w:noProof/>
          <w:sz w:val="24"/>
          <w:szCs w:val="24"/>
          <w:lang w:val="sr-Cyrl-RS"/>
        </w:rPr>
        <w:t xml:space="preserve"> задруге.</w:t>
      </w:r>
    </w:p>
    <w:p w14:paraId="0D691D2E" w14:textId="306B9D31" w:rsidR="0088670E"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C0363" w:rsidRPr="003230BE">
        <w:rPr>
          <w:rFonts w:ascii="Times New Roman" w:hAnsi="Times New Roman" w:cs="Times New Roman"/>
          <w:noProof/>
          <w:sz w:val="24"/>
          <w:szCs w:val="24"/>
          <w:lang w:val="sr-Cyrl-RS"/>
        </w:rPr>
        <w:t>Чланом 1</w:t>
      </w:r>
      <w:r w:rsidR="00C02871" w:rsidRPr="003230BE">
        <w:rPr>
          <w:rFonts w:ascii="Times New Roman" w:hAnsi="Times New Roman" w:cs="Times New Roman"/>
          <w:noProof/>
          <w:sz w:val="24"/>
          <w:szCs w:val="24"/>
          <w:lang w:val="sr-Cyrl-RS"/>
        </w:rPr>
        <w:t>7</w:t>
      </w:r>
      <w:r w:rsidR="00DC0363" w:rsidRPr="003230BE">
        <w:rPr>
          <w:rFonts w:ascii="Times New Roman" w:hAnsi="Times New Roman" w:cs="Times New Roman"/>
          <w:noProof/>
          <w:sz w:val="24"/>
          <w:szCs w:val="24"/>
          <w:lang w:val="sr-Cyrl-RS"/>
        </w:rPr>
        <w:t>. измијењен</w:t>
      </w:r>
      <w:r w:rsidR="005C7342" w:rsidRPr="003230BE">
        <w:rPr>
          <w:rFonts w:ascii="Times New Roman" w:hAnsi="Times New Roman" w:cs="Times New Roman"/>
          <w:noProof/>
          <w:sz w:val="24"/>
          <w:szCs w:val="24"/>
          <w:lang w:val="sr-Cyrl-RS"/>
        </w:rPr>
        <w:t xml:space="preserve"> је члан 48а</w:t>
      </w:r>
      <w:r w:rsidR="00447783" w:rsidRPr="003230BE">
        <w:rPr>
          <w:rFonts w:ascii="Times New Roman" w:hAnsi="Times New Roman" w:cs="Times New Roman"/>
          <w:noProof/>
          <w:sz w:val="24"/>
          <w:szCs w:val="24"/>
          <w:lang w:val="sr-Cyrl-RS"/>
        </w:rPr>
        <w:t xml:space="preserve">, </w:t>
      </w:r>
      <w:r w:rsidR="00A3453A" w:rsidRPr="003230BE">
        <w:rPr>
          <w:rFonts w:ascii="Times New Roman" w:hAnsi="Times New Roman" w:cs="Times New Roman"/>
          <w:noProof/>
          <w:sz w:val="24"/>
          <w:szCs w:val="24"/>
          <w:lang w:val="sr-Cyrl-RS"/>
        </w:rPr>
        <w:t>којим је прописан</w:t>
      </w:r>
      <w:r w:rsidR="00B66301" w:rsidRPr="003230BE">
        <w:rPr>
          <w:rFonts w:ascii="Times New Roman" w:hAnsi="Times New Roman" w:cs="Times New Roman"/>
          <w:noProof/>
          <w:sz w:val="24"/>
          <w:szCs w:val="24"/>
          <w:lang w:val="sr-Cyrl-RS"/>
        </w:rPr>
        <w:t>о којим</w:t>
      </w:r>
      <w:r w:rsidR="00A3453A" w:rsidRPr="003230BE">
        <w:rPr>
          <w:rFonts w:ascii="Times New Roman" w:hAnsi="Times New Roman" w:cs="Times New Roman"/>
          <w:noProof/>
          <w:sz w:val="24"/>
          <w:szCs w:val="24"/>
          <w:lang w:val="sr-Cyrl-RS"/>
        </w:rPr>
        <w:t xml:space="preserve"> </w:t>
      </w:r>
      <w:r w:rsidR="00B66301" w:rsidRPr="003230BE">
        <w:rPr>
          <w:rFonts w:ascii="Times New Roman" w:hAnsi="Times New Roman" w:cs="Times New Roman"/>
          <w:noProof/>
          <w:sz w:val="24"/>
          <w:szCs w:val="24"/>
          <w:lang w:val="sr-Cyrl-RS"/>
        </w:rPr>
        <w:t>субјектима</w:t>
      </w:r>
      <w:r w:rsidR="00A3453A" w:rsidRPr="003230BE">
        <w:rPr>
          <w:rFonts w:ascii="Times New Roman" w:hAnsi="Times New Roman" w:cs="Times New Roman"/>
          <w:noProof/>
          <w:sz w:val="24"/>
          <w:szCs w:val="24"/>
          <w:lang w:val="sr-Cyrl-RS"/>
        </w:rPr>
        <w:t xml:space="preserve"> је дато право на закуп непокретности.</w:t>
      </w:r>
      <w:r w:rsidR="00D45BED" w:rsidRPr="003230BE">
        <w:rPr>
          <w:rFonts w:ascii="Times New Roman" w:hAnsi="Times New Roman" w:cs="Times New Roman"/>
          <w:noProof/>
          <w:sz w:val="24"/>
          <w:szCs w:val="24"/>
          <w:lang w:val="sr-Cyrl-RS"/>
        </w:rPr>
        <w:t xml:space="preserve"> Наиме, наведеном измјеном омогућава се и физичким лицима која су уписана у Регистар пољопривредних газдинстава (РПГ) као носиоци комерцијалних газдинстава која имају активан статус, да могу конкурисати на јавне позиве за додјелу непокретности у јединицама локалне самоуправе.</w:t>
      </w:r>
      <w:r w:rsidR="00D035CF" w:rsidRPr="003230BE">
        <w:rPr>
          <w:rFonts w:ascii="Times New Roman" w:hAnsi="Times New Roman" w:cs="Times New Roman"/>
          <w:noProof/>
          <w:sz w:val="24"/>
          <w:szCs w:val="24"/>
          <w:lang w:val="sr-Cyrl-RS"/>
        </w:rPr>
        <w:t xml:space="preserve"> </w:t>
      </w:r>
      <w:r w:rsidR="00CB3DB4" w:rsidRPr="003230BE">
        <w:rPr>
          <w:rFonts w:ascii="Times New Roman" w:hAnsi="Times New Roman" w:cs="Times New Roman"/>
          <w:noProof/>
          <w:sz w:val="24"/>
          <w:szCs w:val="24"/>
          <w:lang w:val="sr-Cyrl-RS"/>
        </w:rPr>
        <w:t xml:space="preserve">Према Правилнику о разврставању породичних пољопривредних </w:t>
      </w:r>
      <w:r w:rsidR="003D1C03" w:rsidRPr="003230BE">
        <w:rPr>
          <w:rFonts w:ascii="Times New Roman" w:hAnsi="Times New Roman" w:cs="Times New Roman"/>
          <w:noProof/>
          <w:sz w:val="24"/>
          <w:szCs w:val="24"/>
          <w:lang w:val="sr-Cyrl-RS"/>
        </w:rPr>
        <w:t>газдинстава, комерцијално породично пољопривредно газдинство је газдинство које је тржишно оријентисано и које је достигло минимални укупни обим производње.</w:t>
      </w:r>
      <w:r w:rsidR="00D035CF" w:rsidRPr="003230BE">
        <w:rPr>
          <w:rFonts w:ascii="Times New Roman" w:hAnsi="Times New Roman" w:cs="Times New Roman"/>
          <w:noProof/>
          <w:sz w:val="24"/>
          <w:szCs w:val="24"/>
          <w:lang w:val="sr-Cyrl-RS"/>
        </w:rPr>
        <w:t xml:space="preserve"> </w:t>
      </w:r>
      <w:r w:rsidR="00284407" w:rsidRPr="003230BE">
        <w:rPr>
          <w:rFonts w:ascii="Times New Roman" w:hAnsi="Times New Roman" w:cs="Times New Roman"/>
          <w:noProof/>
          <w:sz w:val="24"/>
          <w:szCs w:val="24"/>
          <w:lang w:val="sr-Cyrl-RS"/>
        </w:rPr>
        <w:t>Због потребе за ширењем пољопривредне производње, у пракси се јавила потребе да се и овим лицима омогући приступ и учешће на јавне позиве за додјелу непокретности у јединицама локалне самоуправе, а које су некада биле дате на кориш</w:t>
      </w:r>
      <w:r w:rsidR="00D035CF" w:rsidRPr="003230BE">
        <w:rPr>
          <w:rFonts w:ascii="Times New Roman" w:hAnsi="Times New Roman" w:cs="Times New Roman"/>
          <w:noProof/>
          <w:sz w:val="24"/>
          <w:szCs w:val="24"/>
          <w:lang w:val="sr-Cyrl-RS"/>
        </w:rPr>
        <w:t>ћ</w:t>
      </w:r>
      <w:r w:rsidR="00284407" w:rsidRPr="003230BE">
        <w:rPr>
          <w:rFonts w:ascii="Times New Roman" w:hAnsi="Times New Roman" w:cs="Times New Roman"/>
          <w:noProof/>
          <w:sz w:val="24"/>
          <w:szCs w:val="24"/>
          <w:lang w:val="sr-Cyrl-RS"/>
        </w:rPr>
        <w:t xml:space="preserve">ење, управљање и располагање пољопривредним задругама у друштвеној својини. </w:t>
      </w:r>
    </w:p>
    <w:p w14:paraId="0D255C7F" w14:textId="15F357CC" w:rsidR="003E5F70"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C02871" w:rsidRPr="003230BE">
        <w:rPr>
          <w:rFonts w:ascii="Times New Roman" w:hAnsi="Times New Roman" w:cs="Times New Roman"/>
          <w:noProof/>
          <w:sz w:val="24"/>
          <w:szCs w:val="24"/>
          <w:lang w:val="sr-Cyrl-RS"/>
        </w:rPr>
        <w:t>Чланом 18</w:t>
      </w:r>
      <w:r w:rsidR="00447783" w:rsidRPr="003230BE">
        <w:rPr>
          <w:rFonts w:ascii="Times New Roman" w:hAnsi="Times New Roman" w:cs="Times New Roman"/>
          <w:noProof/>
          <w:sz w:val="24"/>
          <w:szCs w:val="24"/>
          <w:lang w:val="sr-Cyrl-RS"/>
        </w:rPr>
        <w:t xml:space="preserve">. </w:t>
      </w:r>
      <w:r w:rsidR="003E5F70" w:rsidRPr="003230BE">
        <w:rPr>
          <w:rFonts w:ascii="Times New Roman" w:hAnsi="Times New Roman" w:cs="Times New Roman"/>
          <w:noProof/>
          <w:sz w:val="24"/>
          <w:szCs w:val="24"/>
          <w:lang w:val="sr-Cyrl-RS"/>
        </w:rPr>
        <w:t>измијењен је</w:t>
      </w:r>
      <w:r w:rsidR="005C7342" w:rsidRPr="003230BE">
        <w:rPr>
          <w:rFonts w:ascii="Times New Roman" w:hAnsi="Times New Roman" w:cs="Times New Roman"/>
          <w:noProof/>
          <w:sz w:val="24"/>
          <w:szCs w:val="24"/>
          <w:lang w:val="sr-Cyrl-RS"/>
        </w:rPr>
        <w:t xml:space="preserve"> члан 49.</w:t>
      </w:r>
      <w:r w:rsidR="00F42577" w:rsidRPr="003230BE">
        <w:rPr>
          <w:rFonts w:ascii="Times New Roman" w:hAnsi="Times New Roman" w:cs="Times New Roman"/>
          <w:noProof/>
          <w:sz w:val="24"/>
          <w:szCs w:val="24"/>
          <w:lang w:val="sr-Cyrl-RS"/>
        </w:rPr>
        <w:t xml:space="preserve"> </w:t>
      </w:r>
      <w:r w:rsidR="003E5F70" w:rsidRPr="003230BE">
        <w:rPr>
          <w:rFonts w:ascii="Times New Roman" w:hAnsi="Times New Roman" w:cs="Times New Roman"/>
          <w:noProof/>
          <w:sz w:val="24"/>
          <w:szCs w:val="24"/>
          <w:lang w:val="sr-Cyrl-RS"/>
        </w:rPr>
        <w:t xml:space="preserve">на начин да је прецизније </w:t>
      </w:r>
      <w:r w:rsidR="00980EA9" w:rsidRPr="003230BE">
        <w:rPr>
          <w:rFonts w:ascii="Times New Roman" w:hAnsi="Times New Roman" w:cs="Times New Roman"/>
          <w:noProof/>
          <w:sz w:val="24"/>
          <w:szCs w:val="24"/>
          <w:lang w:val="sr-Cyrl-RS"/>
        </w:rPr>
        <w:t>прописан улог задругара код</w:t>
      </w:r>
      <w:r w:rsidR="00B12541" w:rsidRPr="003230BE">
        <w:rPr>
          <w:rFonts w:ascii="Times New Roman" w:hAnsi="Times New Roman" w:cs="Times New Roman"/>
          <w:noProof/>
          <w:sz w:val="24"/>
          <w:szCs w:val="24"/>
          <w:lang w:val="sr-Cyrl-RS"/>
        </w:rPr>
        <w:t xml:space="preserve"> оснивања и приступања задрузи.</w:t>
      </w:r>
    </w:p>
    <w:p w14:paraId="09E4E1AF" w14:textId="2DCE43D6" w:rsidR="00D77C7B" w:rsidRPr="003230BE" w:rsidRDefault="004C3BF3" w:rsidP="00D035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Чланом </w:t>
      </w:r>
      <w:r w:rsidR="00304312" w:rsidRPr="003230BE">
        <w:rPr>
          <w:rFonts w:ascii="Times New Roman" w:hAnsi="Times New Roman" w:cs="Times New Roman"/>
          <w:noProof/>
          <w:sz w:val="24"/>
          <w:szCs w:val="24"/>
          <w:lang w:val="sr-Cyrl-RS"/>
        </w:rPr>
        <w:t>19</w:t>
      </w:r>
      <w:r w:rsidRPr="003230BE">
        <w:rPr>
          <w:rFonts w:ascii="Times New Roman" w:hAnsi="Times New Roman" w:cs="Times New Roman"/>
          <w:noProof/>
          <w:sz w:val="24"/>
          <w:szCs w:val="24"/>
          <w:lang w:val="sr-Cyrl-RS"/>
        </w:rPr>
        <w:t xml:space="preserve">. </w:t>
      </w:r>
      <w:r w:rsidR="00D035CF" w:rsidRPr="003230BE">
        <w:rPr>
          <w:rFonts w:ascii="Times New Roman" w:hAnsi="Times New Roman" w:cs="Times New Roman"/>
          <w:noProof/>
          <w:sz w:val="24"/>
          <w:szCs w:val="24"/>
          <w:lang w:val="sr-Cyrl-RS"/>
        </w:rPr>
        <w:t xml:space="preserve">се </w:t>
      </w:r>
      <w:r w:rsidRPr="003230BE">
        <w:rPr>
          <w:rFonts w:ascii="Times New Roman" w:hAnsi="Times New Roman" w:cs="Times New Roman"/>
          <w:noProof/>
          <w:sz w:val="24"/>
          <w:szCs w:val="24"/>
          <w:lang w:val="sr-Cyrl-RS"/>
        </w:rPr>
        <w:t xml:space="preserve">послије члана 54. </w:t>
      </w:r>
      <w:r w:rsidR="00E33F72" w:rsidRPr="003230BE">
        <w:rPr>
          <w:rFonts w:ascii="Times New Roman" w:hAnsi="Times New Roman" w:cs="Times New Roman"/>
          <w:noProof/>
          <w:sz w:val="24"/>
          <w:szCs w:val="24"/>
          <w:lang w:val="sr-Cyrl-RS"/>
        </w:rPr>
        <w:t>дода</w:t>
      </w:r>
      <w:r w:rsidR="00D035CF" w:rsidRPr="003230BE">
        <w:rPr>
          <w:rFonts w:ascii="Times New Roman" w:hAnsi="Times New Roman" w:cs="Times New Roman"/>
          <w:noProof/>
          <w:sz w:val="24"/>
          <w:szCs w:val="24"/>
          <w:lang w:val="sr-Cyrl-RS"/>
        </w:rPr>
        <w:t xml:space="preserve">је </w:t>
      </w:r>
      <w:r w:rsidRPr="003230BE">
        <w:rPr>
          <w:rFonts w:ascii="Times New Roman" w:hAnsi="Times New Roman" w:cs="Times New Roman"/>
          <w:noProof/>
          <w:sz w:val="24"/>
          <w:szCs w:val="24"/>
          <w:lang w:val="sr-Cyrl-RS"/>
        </w:rPr>
        <w:t>нови члан 54а</w:t>
      </w:r>
      <w:r w:rsidR="00173709" w:rsidRPr="003230BE">
        <w:rPr>
          <w:rFonts w:ascii="Times New Roman" w:hAnsi="Times New Roman" w:cs="Times New Roman"/>
          <w:noProof/>
          <w:sz w:val="24"/>
          <w:szCs w:val="24"/>
          <w:lang w:val="sr-Cyrl-RS"/>
        </w:rPr>
        <w:t>,</w:t>
      </w:r>
      <w:r w:rsidR="004B64E3" w:rsidRPr="003230BE">
        <w:rPr>
          <w:rFonts w:ascii="Times New Roman" w:hAnsi="Times New Roman" w:cs="Times New Roman"/>
          <w:noProof/>
          <w:sz w:val="24"/>
          <w:szCs w:val="24"/>
          <w:lang w:val="sr-Cyrl-RS"/>
        </w:rPr>
        <w:t xml:space="preserve"> којим </w:t>
      </w:r>
      <w:r w:rsidR="001C70B2" w:rsidRPr="003230BE">
        <w:rPr>
          <w:rFonts w:ascii="Times New Roman" w:hAnsi="Times New Roman" w:cs="Times New Roman"/>
          <w:noProof/>
          <w:sz w:val="24"/>
          <w:szCs w:val="24"/>
          <w:lang w:val="sr-Cyrl-RS"/>
        </w:rPr>
        <w:t xml:space="preserve">је </w:t>
      </w:r>
      <w:r w:rsidR="005835A7" w:rsidRPr="003230BE">
        <w:rPr>
          <w:rFonts w:ascii="Times New Roman" w:hAnsi="Times New Roman" w:cs="Times New Roman"/>
          <w:noProof/>
          <w:sz w:val="24"/>
          <w:szCs w:val="24"/>
          <w:lang w:val="sr-Cyrl-RS"/>
        </w:rPr>
        <w:t>прописана</w:t>
      </w:r>
      <w:r w:rsidR="00E33F72" w:rsidRPr="003230BE">
        <w:rPr>
          <w:rFonts w:ascii="Times New Roman" w:hAnsi="Times New Roman" w:cs="Times New Roman"/>
          <w:noProof/>
          <w:sz w:val="24"/>
          <w:szCs w:val="24"/>
          <w:lang w:val="sr-Cyrl-RS"/>
        </w:rPr>
        <w:t xml:space="preserve"> могућност инвестирања у задругу од стране физичких и правних лица која нису чланови задруге.</w:t>
      </w:r>
      <w:r w:rsidR="00D035CF" w:rsidRPr="003230BE">
        <w:rPr>
          <w:rFonts w:ascii="Times New Roman" w:hAnsi="Times New Roman" w:cs="Times New Roman"/>
          <w:noProof/>
          <w:sz w:val="24"/>
          <w:szCs w:val="24"/>
          <w:lang w:val="sr-Cyrl-RS"/>
        </w:rPr>
        <w:t xml:space="preserve"> </w:t>
      </w:r>
      <w:r w:rsidR="009854E1" w:rsidRPr="003230BE">
        <w:rPr>
          <w:rFonts w:ascii="Times New Roman" w:hAnsi="Times New Roman" w:cs="Times New Roman"/>
          <w:noProof/>
          <w:sz w:val="24"/>
          <w:szCs w:val="24"/>
          <w:lang w:val="sr-Cyrl-RS"/>
        </w:rPr>
        <w:t xml:space="preserve">Овим рјешењем даје се могућност да сви они који имају интерес да улажу у пословне активности у задругама, </w:t>
      </w:r>
      <w:r w:rsidR="00E70C75" w:rsidRPr="003230BE">
        <w:rPr>
          <w:rFonts w:ascii="Times New Roman" w:hAnsi="Times New Roman" w:cs="Times New Roman"/>
          <w:noProof/>
          <w:sz w:val="24"/>
          <w:szCs w:val="24"/>
          <w:lang w:val="sr-Cyrl-RS"/>
        </w:rPr>
        <w:t xml:space="preserve">инвестирају у задружни сектор, развијају и јачају задруге </w:t>
      </w:r>
      <w:r w:rsidR="009854E1" w:rsidRPr="003230BE">
        <w:rPr>
          <w:rFonts w:ascii="Times New Roman" w:hAnsi="Times New Roman" w:cs="Times New Roman"/>
          <w:noProof/>
          <w:sz w:val="24"/>
          <w:szCs w:val="24"/>
          <w:lang w:val="sr-Cyrl-RS"/>
        </w:rPr>
        <w:t>и по основу тога остварују профит</w:t>
      </w:r>
      <w:r w:rsidR="00E70C75" w:rsidRPr="003230BE">
        <w:rPr>
          <w:rFonts w:ascii="Times New Roman" w:hAnsi="Times New Roman" w:cs="Times New Roman"/>
          <w:noProof/>
          <w:sz w:val="24"/>
          <w:szCs w:val="24"/>
          <w:lang w:val="sr-Cyrl-RS"/>
        </w:rPr>
        <w:t>,</w:t>
      </w:r>
      <w:r w:rsidR="009854E1" w:rsidRPr="003230BE">
        <w:rPr>
          <w:rFonts w:ascii="Times New Roman" w:hAnsi="Times New Roman" w:cs="Times New Roman"/>
          <w:noProof/>
          <w:sz w:val="24"/>
          <w:szCs w:val="24"/>
          <w:lang w:val="sr-Cyrl-RS"/>
        </w:rPr>
        <w:t xml:space="preserve"> ако је то у обостраном интересу и задругара и улагача.</w:t>
      </w:r>
      <w:r w:rsidR="00D035CF" w:rsidRPr="003230BE">
        <w:rPr>
          <w:rFonts w:ascii="Times New Roman" w:hAnsi="Times New Roman" w:cs="Times New Roman"/>
          <w:noProof/>
          <w:sz w:val="24"/>
          <w:szCs w:val="24"/>
          <w:lang w:val="sr-Cyrl-RS"/>
        </w:rPr>
        <w:t xml:space="preserve"> </w:t>
      </w:r>
      <w:r w:rsidR="009854E1" w:rsidRPr="003230BE">
        <w:rPr>
          <w:rFonts w:ascii="Times New Roman" w:hAnsi="Times New Roman" w:cs="Times New Roman"/>
          <w:noProof/>
          <w:sz w:val="24"/>
          <w:szCs w:val="24"/>
          <w:lang w:val="sr-Cyrl-RS"/>
        </w:rPr>
        <w:t xml:space="preserve">Међусобни односи се уређују задружним правилима. </w:t>
      </w:r>
    </w:p>
    <w:p w14:paraId="3912C829" w14:textId="18F2DFA5" w:rsidR="00445FCE"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173709" w:rsidRPr="003230BE">
        <w:rPr>
          <w:rFonts w:ascii="Times New Roman" w:hAnsi="Times New Roman" w:cs="Times New Roman"/>
          <w:noProof/>
          <w:sz w:val="24"/>
          <w:szCs w:val="24"/>
          <w:lang w:val="sr-Cyrl-RS"/>
        </w:rPr>
        <w:t>Чланом 2</w:t>
      </w:r>
      <w:r w:rsidR="00304312" w:rsidRPr="003230BE">
        <w:rPr>
          <w:rFonts w:ascii="Times New Roman" w:hAnsi="Times New Roman" w:cs="Times New Roman"/>
          <w:noProof/>
          <w:sz w:val="24"/>
          <w:szCs w:val="24"/>
          <w:lang w:val="sr-Cyrl-RS"/>
        </w:rPr>
        <w:t>0</w:t>
      </w:r>
      <w:r w:rsidR="00173709" w:rsidRPr="003230BE">
        <w:rPr>
          <w:rFonts w:ascii="Times New Roman" w:hAnsi="Times New Roman" w:cs="Times New Roman"/>
          <w:noProof/>
          <w:sz w:val="24"/>
          <w:szCs w:val="24"/>
          <w:lang w:val="sr-Cyrl-RS"/>
        </w:rPr>
        <w:t xml:space="preserve">. </w:t>
      </w:r>
      <w:r w:rsidR="00776622" w:rsidRPr="003230BE">
        <w:rPr>
          <w:rFonts w:ascii="Times New Roman" w:hAnsi="Times New Roman" w:cs="Times New Roman"/>
          <w:noProof/>
          <w:sz w:val="24"/>
          <w:szCs w:val="24"/>
          <w:lang w:val="sr-Cyrl-RS"/>
        </w:rPr>
        <w:t>измијењен</w:t>
      </w:r>
      <w:r w:rsidR="00445FCE" w:rsidRPr="003230BE">
        <w:rPr>
          <w:rFonts w:ascii="Times New Roman" w:hAnsi="Times New Roman" w:cs="Times New Roman"/>
          <w:noProof/>
          <w:sz w:val="24"/>
          <w:szCs w:val="24"/>
          <w:lang w:val="sr-Cyrl-RS"/>
        </w:rPr>
        <w:t xml:space="preserve"> </w:t>
      </w:r>
      <w:r w:rsidR="00776622" w:rsidRPr="003230BE">
        <w:rPr>
          <w:rFonts w:ascii="Times New Roman" w:hAnsi="Times New Roman" w:cs="Times New Roman"/>
          <w:noProof/>
          <w:sz w:val="24"/>
          <w:szCs w:val="24"/>
          <w:lang w:val="sr-Cyrl-RS"/>
        </w:rPr>
        <w:t>је члан 57</w:t>
      </w:r>
      <w:r w:rsidR="00253F20" w:rsidRPr="003230BE">
        <w:rPr>
          <w:rFonts w:ascii="Times New Roman" w:hAnsi="Times New Roman" w:cs="Times New Roman"/>
          <w:noProof/>
          <w:sz w:val="24"/>
          <w:szCs w:val="24"/>
          <w:lang w:val="sr-Cyrl-RS"/>
        </w:rPr>
        <w:t>,</w:t>
      </w:r>
      <w:r w:rsidR="00776622" w:rsidRPr="003230BE">
        <w:rPr>
          <w:rFonts w:ascii="Times New Roman" w:hAnsi="Times New Roman" w:cs="Times New Roman"/>
          <w:noProof/>
          <w:sz w:val="24"/>
          <w:szCs w:val="24"/>
          <w:lang w:val="sr-Cyrl-RS"/>
        </w:rPr>
        <w:t xml:space="preserve"> </w:t>
      </w:r>
      <w:r w:rsidR="001C70B2" w:rsidRPr="003230BE">
        <w:rPr>
          <w:rFonts w:ascii="Times New Roman" w:hAnsi="Times New Roman" w:cs="Times New Roman"/>
          <w:noProof/>
          <w:sz w:val="24"/>
          <w:szCs w:val="24"/>
          <w:lang w:val="sr-Cyrl-RS"/>
        </w:rPr>
        <w:t>којим</w:t>
      </w:r>
      <w:r w:rsidR="00776622" w:rsidRPr="003230BE">
        <w:rPr>
          <w:rFonts w:ascii="Times New Roman" w:hAnsi="Times New Roman" w:cs="Times New Roman"/>
          <w:noProof/>
          <w:sz w:val="24"/>
          <w:szCs w:val="24"/>
          <w:lang w:val="sr-Cyrl-RS"/>
        </w:rPr>
        <w:t xml:space="preserve"> су прописани</w:t>
      </w:r>
      <w:r w:rsidR="00286BBD" w:rsidRPr="003230BE">
        <w:rPr>
          <w:rFonts w:ascii="Times New Roman" w:hAnsi="Times New Roman" w:cs="Times New Roman"/>
          <w:noProof/>
          <w:sz w:val="24"/>
          <w:szCs w:val="24"/>
          <w:lang w:val="sr-Cyrl-RS"/>
        </w:rPr>
        <w:t xml:space="preserve"> </w:t>
      </w:r>
      <w:r w:rsidR="00567BD8" w:rsidRPr="003230BE">
        <w:rPr>
          <w:rFonts w:ascii="Times New Roman" w:hAnsi="Times New Roman" w:cs="Times New Roman"/>
          <w:noProof/>
          <w:sz w:val="24"/>
          <w:szCs w:val="24"/>
          <w:lang w:val="sr-Cyrl-RS"/>
        </w:rPr>
        <w:t>критеријуми</w:t>
      </w:r>
      <w:r w:rsidR="00776622" w:rsidRPr="003230BE">
        <w:rPr>
          <w:rFonts w:ascii="Times New Roman" w:hAnsi="Times New Roman" w:cs="Times New Roman"/>
          <w:noProof/>
          <w:sz w:val="24"/>
          <w:szCs w:val="24"/>
          <w:lang w:val="sr-Cyrl-RS"/>
        </w:rPr>
        <w:t xml:space="preserve"> </w:t>
      </w:r>
      <w:r w:rsidR="00567BD8" w:rsidRPr="003230BE">
        <w:rPr>
          <w:rFonts w:ascii="Times New Roman" w:hAnsi="Times New Roman" w:cs="Times New Roman"/>
          <w:noProof/>
          <w:sz w:val="24"/>
          <w:szCs w:val="24"/>
          <w:lang w:val="sr-Cyrl-RS"/>
        </w:rPr>
        <w:t>за</w:t>
      </w:r>
      <w:r w:rsidR="00776622" w:rsidRPr="003230BE">
        <w:rPr>
          <w:rFonts w:ascii="Times New Roman" w:hAnsi="Times New Roman" w:cs="Times New Roman"/>
          <w:noProof/>
          <w:sz w:val="24"/>
          <w:szCs w:val="24"/>
          <w:lang w:val="sr-Cyrl-RS"/>
        </w:rPr>
        <w:t xml:space="preserve"> распод</w:t>
      </w:r>
      <w:r w:rsidR="00567BD8" w:rsidRPr="003230BE">
        <w:rPr>
          <w:rFonts w:ascii="Times New Roman" w:hAnsi="Times New Roman" w:cs="Times New Roman"/>
          <w:noProof/>
          <w:sz w:val="24"/>
          <w:szCs w:val="24"/>
          <w:lang w:val="sr-Cyrl-RS"/>
        </w:rPr>
        <w:t>јелу</w:t>
      </w:r>
      <w:r w:rsidR="00445FCE" w:rsidRPr="003230BE">
        <w:rPr>
          <w:rFonts w:ascii="Times New Roman" w:hAnsi="Times New Roman" w:cs="Times New Roman"/>
          <w:noProof/>
          <w:sz w:val="24"/>
          <w:szCs w:val="24"/>
          <w:lang w:val="sr-Cyrl-RS"/>
        </w:rPr>
        <w:t xml:space="preserve"> </w:t>
      </w:r>
      <w:r w:rsidR="00055685" w:rsidRPr="003230BE">
        <w:rPr>
          <w:rFonts w:ascii="Times New Roman" w:hAnsi="Times New Roman" w:cs="Times New Roman"/>
          <w:noProof/>
          <w:sz w:val="24"/>
          <w:szCs w:val="24"/>
          <w:lang w:val="sr-Cyrl-RS"/>
        </w:rPr>
        <w:t xml:space="preserve">добити </w:t>
      </w:r>
      <w:r w:rsidR="00445FCE" w:rsidRPr="003230BE">
        <w:rPr>
          <w:rFonts w:ascii="Times New Roman" w:hAnsi="Times New Roman" w:cs="Times New Roman"/>
          <w:noProof/>
          <w:sz w:val="24"/>
          <w:szCs w:val="24"/>
          <w:lang w:val="sr-Cyrl-RS"/>
        </w:rPr>
        <w:t xml:space="preserve">у задругама. </w:t>
      </w:r>
    </w:p>
    <w:p w14:paraId="2095AAEF" w14:textId="24C8BC26" w:rsidR="00F80DEB" w:rsidRPr="003230BE" w:rsidRDefault="005C7342" w:rsidP="00516A5A">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w:t>
      </w:r>
      <w:r w:rsidR="005C53CB" w:rsidRPr="003230BE">
        <w:rPr>
          <w:rFonts w:ascii="Times New Roman" w:hAnsi="Times New Roman" w:cs="Times New Roman"/>
          <w:noProof/>
          <w:sz w:val="24"/>
          <w:szCs w:val="24"/>
          <w:lang w:val="sr-Cyrl-RS"/>
        </w:rPr>
        <w:t>аном</w:t>
      </w:r>
      <w:r w:rsidR="00CB006D" w:rsidRPr="003230BE">
        <w:rPr>
          <w:rFonts w:ascii="Times New Roman" w:hAnsi="Times New Roman" w:cs="Times New Roman"/>
          <w:noProof/>
          <w:sz w:val="24"/>
          <w:szCs w:val="24"/>
          <w:lang w:val="sr-Cyrl-RS"/>
        </w:rPr>
        <w:t xml:space="preserve"> 2</w:t>
      </w:r>
      <w:r w:rsidR="00304312" w:rsidRPr="003230BE">
        <w:rPr>
          <w:rFonts w:ascii="Times New Roman" w:hAnsi="Times New Roman" w:cs="Times New Roman"/>
          <w:noProof/>
          <w:sz w:val="24"/>
          <w:szCs w:val="24"/>
          <w:lang w:val="sr-Cyrl-RS"/>
        </w:rPr>
        <w:t>1</w:t>
      </w:r>
      <w:r w:rsidR="001A415B" w:rsidRPr="003230BE">
        <w:rPr>
          <w:rFonts w:ascii="Times New Roman" w:hAnsi="Times New Roman" w:cs="Times New Roman"/>
          <w:noProof/>
          <w:sz w:val="24"/>
          <w:szCs w:val="24"/>
          <w:lang w:val="sr-Cyrl-RS"/>
        </w:rPr>
        <w:t>.</w:t>
      </w:r>
      <w:r w:rsidRPr="003230BE">
        <w:rPr>
          <w:rFonts w:ascii="Times New Roman" w:hAnsi="Times New Roman" w:cs="Times New Roman"/>
          <w:noProof/>
          <w:sz w:val="24"/>
          <w:szCs w:val="24"/>
          <w:lang w:val="sr-Cyrl-RS"/>
        </w:rPr>
        <w:t xml:space="preserve"> </w:t>
      </w:r>
      <w:r w:rsidR="00554C86" w:rsidRPr="003230BE">
        <w:rPr>
          <w:rFonts w:ascii="Times New Roman" w:hAnsi="Times New Roman" w:cs="Times New Roman"/>
          <w:noProof/>
          <w:sz w:val="24"/>
          <w:szCs w:val="24"/>
          <w:lang w:val="sr-Cyrl-RS"/>
        </w:rPr>
        <w:t>измијењен је назив г</w:t>
      </w:r>
      <w:r w:rsidR="000D7F61" w:rsidRPr="003230BE">
        <w:rPr>
          <w:rFonts w:ascii="Times New Roman" w:hAnsi="Times New Roman" w:cs="Times New Roman"/>
          <w:noProof/>
          <w:sz w:val="24"/>
          <w:szCs w:val="24"/>
          <w:lang w:val="sr-Cyrl-RS"/>
        </w:rPr>
        <w:t xml:space="preserve">лаве </w:t>
      </w:r>
      <w:r w:rsidR="002816FD" w:rsidRPr="003230BE">
        <w:rPr>
          <w:rFonts w:ascii="Times New Roman" w:hAnsi="Times New Roman" w:cs="Times New Roman"/>
          <w:noProof/>
          <w:sz w:val="24"/>
          <w:szCs w:val="24"/>
          <w:lang w:val="sr-Cyrl-RS"/>
        </w:rPr>
        <w:t>IX</w:t>
      </w:r>
      <w:r w:rsidR="00480195" w:rsidRPr="003230BE">
        <w:rPr>
          <w:rFonts w:ascii="Times New Roman" w:hAnsi="Times New Roman" w:cs="Times New Roman"/>
          <w:noProof/>
          <w:sz w:val="24"/>
          <w:szCs w:val="24"/>
          <w:lang w:val="sr-Cyrl-RS"/>
        </w:rPr>
        <w:t xml:space="preserve"> на начин да су</w:t>
      </w:r>
      <w:r w:rsidR="00F560A2" w:rsidRPr="003230BE">
        <w:rPr>
          <w:rFonts w:ascii="Times New Roman" w:hAnsi="Times New Roman" w:cs="Times New Roman"/>
          <w:noProof/>
          <w:sz w:val="24"/>
          <w:szCs w:val="24"/>
          <w:lang w:val="sr-Cyrl-RS"/>
        </w:rPr>
        <w:t xml:space="preserve"> ријечи</w:t>
      </w:r>
      <w:r w:rsidR="00C65AA5" w:rsidRPr="003230BE">
        <w:rPr>
          <w:rFonts w:ascii="Times New Roman" w:hAnsi="Times New Roman" w:cs="Times New Roman"/>
          <w:noProof/>
          <w:sz w:val="24"/>
          <w:szCs w:val="24"/>
          <w:lang w:val="sr-Cyrl-RS"/>
        </w:rPr>
        <w:t>:</w:t>
      </w:r>
      <w:r w:rsidR="00F560A2" w:rsidRPr="003230BE">
        <w:rPr>
          <w:rFonts w:ascii="Times New Roman" w:hAnsi="Times New Roman" w:cs="Times New Roman"/>
          <w:noProof/>
          <w:sz w:val="24"/>
          <w:szCs w:val="24"/>
          <w:lang w:val="sr-Cyrl-RS"/>
        </w:rPr>
        <w:t xml:space="preserve"> „Пољоприв</w:t>
      </w:r>
      <w:r w:rsidR="00492556" w:rsidRPr="003230BE">
        <w:rPr>
          <w:rFonts w:ascii="Times New Roman" w:hAnsi="Times New Roman" w:cs="Times New Roman"/>
          <w:noProof/>
          <w:sz w:val="24"/>
          <w:szCs w:val="24"/>
          <w:lang w:val="sr-Cyrl-RS"/>
        </w:rPr>
        <w:t>редни задружни савези“ замије</w:t>
      </w:r>
      <w:r w:rsidR="00480195" w:rsidRPr="003230BE">
        <w:rPr>
          <w:rFonts w:ascii="Times New Roman" w:hAnsi="Times New Roman" w:cs="Times New Roman"/>
          <w:noProof/>
          <w:sz w:val="24"/>
          <w:szCs w:val="24"/>
          <w:lang w:val="sr-Cyrl-RS"/>
        </w:rPr>
        <w:t>њен</w:t>
      </w:r>
      <w:r w:rsidR="00C65AA5" w:rsidRPr="003230BE">
        <w:rPr>
          <w:rFonts w:ascii="Times New Roman" w:hAnsi="Times New Roman" w:cs="Times New Roman"/>
          <w:noProof/>
          <w:sz w:val="24"/>
          <w:szCs w:val="24"/>
          <w:lang w:val="sr-Cyrl-RS"/>
        </w:rPr>
        <w:t>е</w:t>
      </w:r>
      <w:r w:rsidR="00F560A2" w:rsidRPr="003230BE">
        <w:rPr>
          <w:rFonts w:ascii="Times New Roman" w:hAnsi="Times New Roman" w:cs="Times New Roman"/>
          <w:noProof/>
          <w:sz w:val="24"/>
          <w:szCs w:val="24"/>
          <w:lang w:val="sr-Cyrl-RS"/>
        </w:rPr>
        <w:t xml:space="preserve"> ријечима</w:t>
      </w:r>
      <w:r w:rsidR="00C65AA5" w:rsidRPr="003230BE">
        <w:rPr>
          <w:rFonts w:ascii="Times New Roman" w:hAnsi="Times New Roman" w:cs="Times New Roman"/>
          <w:noProof/>
          <w:sz w:val="24"/>
          <w:szCs w:val="24"/>
          <w:lang w:val="sr-Cyrl-RS"/>
        </w:rPr>
        <w:t>:</w:t>
      </w:r>
      <w:r w:rsidR="00F560A2" w:rsidRPr="003230BE">
        <w:rPr>
          <w:rFonts w:ascii="Times New Roman" w:hAnsi="Times New Roman" w:cs="Times New Roman"/>
          <w:noProof/>
          <w:sz w:val="24"/>
          <w:szCs w:val="24"/>
          <w:lang w:val="sr-Cyrl-RS"/>
        </w:rPr>
        <w:t xml:space="preserve"> „Пољопривредни задружни савез Републике Српске“</w:t>
      </w:r>
      <w:r w:rsidR="00D32407" w:rsidRPr="003230BE">
        <w:rPr>
          <w:rFonts w:ascii="Times New Roman" w:hAnsi="Times New Roman" w:cs="Times New Roman"/>
          <w:noProof/>
          <w:sz w:val="24"/>
          <w:szCs w:val="24"/>
          <w:lang w:val="sr-Cyrl-RS"/>
        </w:rPr>
        <w:t xml:space="preserve">, а потом </w:t>
      </w:r>
      <w:r w:rsidR="00C65AA5" w:rsidRPr="003230BE">
        <w:rPr>
          <w:rFonts w:ascii="Times New Roman" w:hAnsi="Times New Roman" w:cs="Times New Roman"/>
          <w:noProof/>
          <w:sz w:val="24"/>
          <w:szCs w:val="24"/>
          <w:lang w:val="sr-Cyrl-RS"/>
        </w:rPr>
        <w:t xml:space="preserve">су </w:t>
      </w:r>
      <w:r w:rsidR="00D32407" w:rsidRPr="003230BE">
        <w:rPr>
          <w:rFonts w:ascii="Times New Roman" w:hAnsi="Times New Roman" w:cs="Times New Roman"/>
          <w:noProof/>
          <w:sz w:val="24"/>
          <w:szCs w:val="24"/>
          <w:lang w:val="sr-Cyrl-RS"/>
        </w:rPr>
        <w:t>чл. 62, 63</w:t>
      </w:r>
      <w:r w:rsidR="001A415B" w:rsidRPr="003230BE">
        <w:rPr>
          <w:rFonts w:ascii="Times New Roman" w:hAnsi="Times New Roman" w:cs="Times New Roman"/>
          <w:noProof/>
          <w:sz w:val="24"/>
          <w:szCs w:val="24"/>
          <w:lang w:val="sr-Cyrl-RS"/>
        </w:rPr>
        <w:t>, 64</w:t>
      </w:r>
      <w:r w:rsidR="00480195" w:rsidRPr="003230BE">
        <w:rPr>
          <w:rFonts w:ascii="Times New Roman" w:hAnsi="Times New Roman" w:cs="Times New Roman"/>
          <w:noProof/>
          <w:sz w:val="24"/>
          <w:szCs w:val="24"/>
          <w:lang w:val="sr-Cyrl-RS"/>
        </w:rPr>
        <w:t>. у наведеној глави номотехнички усаглашени са измијењеним називом.</w:t>
      </w:r>
      <w:r w:rsidR="00516A5A" w:rsidRPr="003230BE">
        <w:rPr>
          <w:rFonts w:ascii="Times New Roman" w:hAnsi="Times New Roman" w:cs="Times New Roman"/>
          <w:noProof/>
          <w:sz w:val="24"/>
          <w:szCs w:val="24"/>
          <w:lang w:val="sr-Cyrl-RS"/>
        </w:rPr>
        <w:t xml:space="preserve"> </w:t>
      </w:r>
    </w:p>
    <w:p w14:paraId="0148EF9D" w14:textId="124AF69A" w:rsidR="005C53CB" w:rsidRPr="003230BE" w:rsidRDefault="005C53CB" w:rsidP="00516A5A">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Наведено има за циљ постојање једног задружног савеза, Пољопривредног задружног савеза Републике Српске, који је самостална, интересна и ст</w:t>
      </w:r>
      <w:r w:rsidR="00D035CF" w:rsidRPr="003230BE">
        <w:rPr>
          <w:rFonts w:ascii="Times New Roman" w:hAnsi="Times New Roman" w:cs="Times New Roman"/>
          <w:noProof/>
          <w:sz w:val="24"/>
          <w:szCs w:val="24"/>
          <w:lang w:val="sr-Cyrl-RS"/>
        </w:rPr>
        <w:t>р</w:t>
      </w:r>
      <w:r w:rsidRPr="003230BE">
        <w:rPr>
          <w:rFonts w:ascii="Times New Roman" w:hAnsi="Times New Roman" w:cs="Times New Roman"/>
          <w:noProof/>
          <w:sz w:val="24"/>
          <w:szCs w:val="24"/>
          <w:lang w:val="sr-Cyrl-RS"/>
        </w:rPr>
        <w:t>учна пословна организација, коју задруге оснивају ради унапређења дјелатности задру</w:t>
      </w:r>
      <w:r w:rsidR="00D035CF" w:rsidRPr="003230BE">
        <w:rPr>
          <w:rFonts w:ascii="Times New Roman" w:hAnsi="Times New Roman" w:cs="Times New Roman"/>
          <w:noProof/>
          <w:sz w:val="24"/>
          <w:szCs w:val="24"/>
          <w:lang w:val="sr-Cyrl-RS"/>
        </w:rPr>
        <w:t xml:space="preserve">га и заштите њихових интереса. </w:t>
      </w:r>
    </w:p>
    <w:p w14:paraId="61137DAC" w14:textId="3BCE7295" w:rsidR="0086665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9597A" w:rsidRPr="003230BE">
        <w:rPr>
          <w:rFonts w:ascii="Times New Roman" w:hAnsi="Times New Roman" w:cs="Times New Roman"/>
          <w:noProof/>
          <w:sz w:val="24"/>
          <w:szCs w:val="24"/>
          <w:lang w:val="sr-Cyrl-RS"/>
        </w:rPr>
        <w:t>Чланом 2</w:t>
      </w:r>
      <w:r w:rsidR="001A415B" w:rsidRPr="003230BE">
        <w:rPr>
          <w:rFonts w:ascii="Times New Roman" w:hAnsi="Times New Roman" w:cs="Times New Roman"/>
          <w:noProof/>
          <w:sz w:val="24"/>
          <w:szCs w:val="24"/>
          <w:lang w:val="sr-Cyrl-RS"/>
        </w:rPr>
        <w:t>2</w:t>
      </w:r>
      <w:r w:rsidR="007B2F67" w:rsidRPr="003230BE">
        <w:rPr>
          <w:rFonts w:ascii="Times New Roman" w:hAnsi="Times New Roman" w:cs="Times New Roman"/>
          <w:noProof/>
          <w:sz w:val="24"/>
          <w:szCs w:val="24"/>
          <w:lang w:val="sr-Cyrl-RS"/>
        </w:rPr>
        <w:t xml:space="preserve">. </w:t>
      </w:r>
      <w:r w:rsidR="005C7342" w:rsidRPr="003230BE">
        <w:rPr>
          <w:rFonts w:ascii="Times New Roman" w:hAnsi="Times New Roman" w:cs="Times New Roman"/>
          <w:noProof/>
          <w:sz w:val="24"/>
          <w:szCs w:val="24"/>
          <w:lang w:val="sr-Cyrl-RS"/>
        </w:rPr>
        <w:t>допуњен је члан 6</w:t>
      </w:r>
      <w:r w:rsidR="005A572E" w:rsidRPr="003230BE">
        <w:rPr>
          <w:rFonts w:ascii="Times New Roman" w:hAnsi="Times New Roman" w:cs="Times New Roman"/>
          <w:noProof/>
          <w:sz w:val="24"/>
          <w:szCs w:val="24"/>
          <w:lang w:val="sr-Cyrl-RS"/>
        </w:rPr>
        <w:t>6</w:t>
      </w:r>
      <w:r w:rsidR="007B2F67" w:rsidRPr="003230BE">
        <w:rPr>
          <w:rFonts w:ascii="Times New Roman" w:hAnsi="Times New Roman" w:cs="Times New Roman"/>
          <w:noProof/>
          <w:sz w:val="24"/>
          <w:szCs w:val="24"/>
          <w:lang w:val="sr-Cyrl-RS"/>
        </w:rPr>
        <w:t>, којим</w:t>
      </w:r>
      <w:r w:rsidR="00164300" w:rsidRPr="003230BE">
        <w:rPr>
          <w:rFonts w:ascii="Times New Roman" w:hAnsi="Times New Roman" w:cs="Times New Roman"/>
          <w:noProof/>
          <w:sz w:val="24"/>
          <w:szCs w:val="24"/>
          <w:lang w:val="sr-Cyrl-RS"/>
        </w:rPr>
        <w:t xml:space="preserve"> је прописан</w:t>
      </w:r>
      <w:r w:rsidR="0086665A" w:rsidRPr="003230BE">
        <w:rPr>
          <w:rFonts w:ascii="Times New Roman" w:hAnsi="Times New Roman" w:cs="Times New Roman"/>
          <w:noProof/>
          <w:sz w:val="24"/>
          <w:szCs w:val="24"/>
          <w:lang w:val="sr-Cyrl-RS"/>
        </w:rPr>
        <w:t xml:space="preserve">о да је Савез правно лице које се уписује у регистар, док се уговором о оснивању утврђују задаци, послови, фирма, сједиште и органи, стицање </w:t>
      </w:r>
      <w:r w:rsidR="00672E9A" w:rsidRPr="003230BE">
        <w:rPr>
          <w:rFonts w:ascii="Times New Roman" w:hAnsi="Times New Roman" w:cs="Times New Roman"/>
          <w:noProof/>
          <w:sz w:val="24"/>
          <w:szCs w:val="24"/>
          <w:lang w:val="sr-Cyrl-RS"/>
        </w:rPr>
        <w:t xml:space="preserve">чланства и друга питања од интереса за његово основање. </w:t>
      </w:r>
    </w:p>
    <w:p w14:paraId="41BFCB6D" w14:textId="354C8EC6" w:rsidR="004F5452"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09597A" w:rsidRPr="003230BE">
        <w:rPr>
          <w:rFonts w:ascii="Times New Roman" w:hAnsi="Times New Roman" w:cs="Times New Roman"/>
          <w:noProof/>
          <w:sz w:val="24"/>
          <w:szCs w:val="24"/>
          <w:lang w:val="sr-Cyrl-RS"/>
        </w:rPr>
        <w:t>Чланом 2</w:t>
      </w:r>
      <w:r w:rsidR="005A572E" w:rsidRPr="003230BE">
        <w:rPr>
          <w:rFonts w:ascii="Times New Roman" w:hAnsi="Times New Roman" w:cs="Times New Roman"/>
          <w:noProof/>
          <w:sz w:val="24"/>
          <w:szCs w:val="24"/>
          <w:lang w:val="sr-Cyrl-RS"/>
        </w:rPr>
        <w:t>3</w:t>
      </w:r>
      <w:r w:rsidR="008D62C4" w:rsidRPr="003230BE">
        <w:rPr>
          <w:rFonts w:ascii="Times New Roman" w:hAnsi="Times New Roman" w:cs="Times New Roman"/>
          <w:noProof/>
          <w:sz w:val="24"/>
          <w:szCs w:val="24"/>
          <w:lang w:val="sr-Cyrl-RS"/>
        </w:rPr>
        <w:t xml:space="preserve">. допуњен је члан </w:t>
      </w:r>
      <w:r w:rsidR="005A572E" w:rsidRPr="003230BE">
        <w:rPr>
          <w:rFonts w:ascii="Times New Roman" w:hAnsi="Times New Roman" w:cs="Times New Roman"/>
          <w:noProof/>
          <w:sz w:val="24"/>
          <w:szCs w:val="24"/>
          <w:lang w:val="sr-Cyrl-RS"/>
        </w:rPr>
        <w:t>69</w:t>
      </w:r>
      <w:r w:rsidR="00B2471E" w:rsidRPr="003230BE">
        <w:rPr>
          <w:rFonts w:ascii="Times New Roman" w:hAnsi="Times New Roman" w:cs="Times New Roman"/>
          <w:noProof/>
          <w:sz w:val="24"/>
          <w:szCs w:val="24"/>
          <w:lang w:val="sr-Cyrl-RS"/>
        </w:rPr>
        <w:t>, којим је прописан период обављања задружних ревизија.</w:t>
      </w:r>
      <w:r w:rsidR="00D035CF" w:rsidRPr="003230BE">
        <w:rPr>
          <w:rFonts w:ascii="Times New Roman" w:hAnsi="Times New Roman" w:cs="Times New Roman"/>
          <w:noProof/>
          <w:sz w:val="24"/>
          <w:szCs w:val="24"/>
          <w:lang w:val="sr-Cyrl-RS"/>
        </w:rPr>
        <w:t xml:space="preserve"> </w:t>
      </w:r>
      <w:r w:rsidR="004F5452" w:rsidRPr="003230BE">
        <w:rPr>
          <w:rFonts w:ascii="Times New Roman" w:hAnsi="Times New Roman" w:cs="Times New Roman"/>
          <w:noProof/>
          <w:sz w:val="24"/>
          <w:szCs w:val="24"/>
          <w:lang w:val="sr-Cyrl-RS"/>
        </w:rPr>
        <w:t>Наведеном измјеном предвиђено је да се задружна ревизија обављ</w:t>
      </w:r>
      <w:r w:rsidR="00D035CF" w:rsidRPr="003230BE">
        <w:rPr>
          <w:rFonts w:ascii="Times New Roman" w:hAnsi="Times New Roman" w:cs="Times New Roman"/>
          <w:noProof/>
          <w:sz w:val="24"/>
          <w:szCs w:val="24"/>
          <w:lang w:val="sr-Cyrl-RS"/>
        </w:rPr>
        <w:t>а најмање једном у двије године</w:t>
      </w:r>
      <w:r w:rsidR="004F5452" w:rsidRPr="003230BE">
        <w:rPr>
          <w:rFonts w:ascii="Times New Roman" w:hAnsi="Times New Roman" w:cs="Times New Roman"/>
          <w:noProof/>
          <w:sz w:val="24"/>
          <w:szCs w:val="24"/>
          <w:lang w:val="sr-Cyrl-RS"/>
        </w:rPr>
        <w:t xml:space="preserve"> умјесто досадашњег рјешење, тј. </w:t>
      </w:r>
      <w:r w:rsidR="00D035CF" w:rsidRPr="003230BE">
        <w:rPr>
          <w:rFonts w:ascii="Times New Roman" w:hAnsi="Times New Roman" w:cs="Times New Roman"/>
          <w:noProof/>
          <w:sz w:val="24"/>
          <w:szCs w:val="24"/>
          <w:lang w:val="sr-Cyrl-RS"/>
        </w:rPr>
        <w:t>о</w:t>
      </w:r>
      <w:r w:rsidR="004F5452" w:rsidRPr="003230BE">
        <w:rPr>
          <w:rFonts w:ascii="Times New Roman" w:hAnsi="Times New Roman" w:cs="Times New Roman"/>
          <w:noProof/>
          <w:sz w:val="24"/>
          <w:szCs w:val="24"/>
          <w:lang w:val="sr-Cyrl-RS"/>
        </w:rPr>
        <w:t>б</w:t>
      </w:r>
      <w:r w:rsidR="00D035CF" w:rsidRPr="003230BE">
        <w:rPr>
          <w:rFonts w:ascii="Times New Roman" w:hAnsi="Times New Roman" w:cs="Times New Roman"/>
          <w:noProof/>
          <w:sz w:val="24"/>
          <w:szCs w:val="24"/>
          <w:lang w:val="sr-Cyrl-RS"/>
        </w:rPr>
        <w:t xml:space="preserve">ављање ревизије једном годишње. </w:t>
      </w:r>
      <w:r w:rsidR="004F5452" w:rsidRPr="003230BE">
        <w:rPr>
          <w:rFonts w:ascii="Times New Roman" w:hAnsi="Times New Roman" w:cs="Times New Roman"/>
          <w:noProof/>
          <w:sz w:val="24"/>
          <w:szCs w:val="24"/>
          <w:lang w:val="sr-Cyrl-RS"/>
        </w:rPr>
        <w:t>Наиме, ов</w:t>
      </w:r>
      <w:r w:rsidR="00D035CF" w:rsidRPr="003230BE">
        <w:rPr>
          <w:rFonts w:ascii="Times New Roman" w:hAnsi="Times New Roman" w:cs="Times New Roman"/>
          <w:noProof/>
          <w:sz w:val="24"/>
          <w:szCs w:val="24"/>
          <w:lang w:val="sr-Cyrl-RS"/>
        </w:rPr>
        <w:t>о</w:t>
      </w:r>
      <w:r w:rsidR="004F5452" w:rsidRPr="003230BE">
        <w:rPr>
          <w:rFonts w:ascii="Times New Roman" w:hAnsi="Times New Roman" w:cs="Times New Roman"/>
          <w:noProof/>
          <w:sz w:val="24"/>
          <w:szCs w:val="24"/>
          <w:lang w:val="sr-Cyrl-RS"/>
        </w:rPr>
        <w:t xml:space="preserve"> рјешење условљено </w:t>
      </w:r>
      <w:r w:rsidR="00D035CF" w:rsidRPr="003230BE">
        <w:rPr>
          <w:rFonts w:ascii="Times New Roman" w:hAnsi="Times New Roman" w:cs="Times New Roman"/>
          <w:noProof/>
          <w:sz w:val="24"/>
          <w:szCs w:val="24"/>
          <w:lang w:val="sr-Cyrl-RS"/>
        </w:rPr>
        <w:t>је ограничењима у кадровском и техничком оспособљавању. Треба напоменути</w:t>
      </w:r>
      <w:r w:rsidR="004F5452" w:rsidRPr="003230BE">
        <w:rPr>
          <w:rFonts w:ascii="Times New Roman" w:hAnsi="Times New Roman" w:cs="Times New Roman"/>
          <w:noProof/>
          <w:sz w:val="24"/>
          <w:szCs w:val="24"/>
          <w:lang w:val="sr-Cyrl-RS"/>
        </w:rPr>
        <w:t xml:space="preserve"> да се ревизија о</w:t>
      </w:r>
      <w:r w:rsidR="00D035CF" w:rsidRPr="003230BE">
        <w:rPr>
          <w:rFonts w:ascii="Times New Roman" w:hAnsi="Times New Roman" w:cs="Times New Roman"/>
          <w:noProof/>
          <w:sz w:val="24"/>
          <w:szCs w:val="24"/>
          <w:lang w:val="sr-Cyrl-RS"/>
        </w:rPr>
        <w:t>б</w:t>
      </w:r>
      <w:r w:rsidR="004F5452" w:rsidRPr="003230BE">
        <w:rPr>
          <w:rFonts w:ascii="Times New Roman" w:hAnsi="Times New Roman" w:cs="Times New Roman"/>
          <w:noProof/>
          <w:sz w:val="24"/>
          <w:szCs w:val="24"/>
          <w:lang w:val="sr-Cyrl-RS"/>
        </w:rPr>
        <w:t>а</w:t>
      </w:r>
      <w:r w:rsidR="00D035CF" w:rsidRPr="003230BE">
        <w:rPr>
          <w:rFonts w:ascii="Times New Roman" w:hAnsi="Times New Roman" w:cs="Times New Roman"/>
          <w:noProof/>
          <w:sz w:val="24"/>
          <w:szCs w:val="24"/>
          <w:lang w:val="sr-Cyrl-RS"/>
        </w:rPr>
        <w:t>в</w:t>
      </w:r>
      <w:r w:rsidR="004F5452" w:rsidRPr="003230BE">
        <w:rPr>
          <w:rFonts w:ascii="Times New Roman" w:hAnsi="Times New Roman" w:cs="Times New Roman"/>
          <w:noProof/>
          <w:sz w:val="24"/>
          <w:szCs w:val="24"/>
          <w:lang w:val="sr-Cyrl-RS"/>
        </w:rPr>
        <w:t xml:space="preserve">ља у свим пољопривредним задругама на подручју Републике Српске, а може бити редовна и ванредна. </w:t>
      </w:r>
    </w:p>
    <w:p w14:paraId="66CEAEB7" w14:textId="738C016E" w:rsidR="0085573F" w:rsidRPr="003230BE" w:rsidRDefault="00EA0F37" w:rsidP="0085573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Чланом</w:t>
      </w:r>
      <w:r w:rsidR="0009597A" w:rsidRPr="003230BE">
        <w:rPr>
          <w:rFonts w:ascii="Times New Roman" w:hAnsi="Times New Roman" w:cs="Times New Roman"/>
          <w:noProof/>
          <w:sz w:val="24"/>
          <w:szCs w:val="24"/>
          <w:lang w:val="sr-Cyrl-RS"/>
        </w:rPr>
        <w:t xml:space="preserve"> </w:t>
      </w:r>
      <w:r w:rsidR="00427987" w:rsidRPr="003230BE">
        <w:rPr>
          <w:rFonts w:ascii="Times New Roman" w:hAnsi="Times New Roman" w:cs="Times New Roman"/>
          <w:noProof/>
          <w:sz w:val="24"/>
          <w:szCs w:val="24"/>
          <w:lang w:val="sr-Cyrl-RS"/>
        </w:rPr>
        <w:t>2</w:t>
      </w:r>
      <w:r w:rsidR="005A572E" w:rsidRPr="003230BE">
        <w:rPr>
          <w:rFonts w:ascii="Times New Roman" w:hAnsi="Times New Roman" w:cs="Times New Roman"/>
          <w:noProof/>
          <w:sz w:val="24"/>
          <w:szCs w:val="24"/>
          <w:lang w:val="sr-Cyrl-RS"/>
        </w:rPr>
        <w:t>4.</w:t>
      </w:r>
      <w:r w:rsidRPr="003230BE">
        <w:rPr>
          <w:rFonts w:ascii="Times New Roman" w:hAnsi="Times New Roman" w:cs="Times New Roman"/>
          <w:noProof/>
          <w:sz w:val="24"/>
          <w:szCs w:val="24"/>
          <w:lang w:val="sr-Cyrl-RS"/>
        </w:rPr>
        <w:t xml:space="preserve"> допуњен је члан 7</w:t>
      </w:r>
      <w:r w:rsidR="005A572E" w:rsidRPr="003230BE">
        <w:rPr>
          <w:rFonts w:ascii="Times New Roman" w:hAnsi="Times New Roman" w:cs="Times New Roman"/>
          <w:noProof/>
          <w:sz w:val="24"/>
          <w:szCs w:val="24"/>
          <w:lang w:val="sr-Cyrl-RS"/>
        </w:rPr>
        <w:t>2</w:t>
      </w:r>
      <w:r w:rsidR="00C75DC1" w:rsidRPr="003230BE">
        <w:rPr>
          <w:rFonts w:ascii="Times New Roman" w:hAnsi="Times New Roman" w:cs="Times New Roman"/>
          <w:noProof/>
          <w:sz w:val="24"/>
          <w:szCs w:val="24"/>
          <w:lang w:val="sr-Cyrl-RS"/>
        </w:rPr>
        <w:t>,</w:t>
      </w:r>
      <w:r w:rsidR="00D355BA" w:rsidRPr="003230BE">
        <w:rPr>
          <w:rFonts w:ascii="Times New Roman" w:hAnsi="Times New Roman" w:cs="Times New Roman"/>
          <w:noProof/>
          <w:sz w:val="24"/>
          <w:szCs w:val="24"/>
          <w:lang w:val="sr-Cyrl-RS"/>
        </w:rPr>
        <w:t xml:space="preserve"> којим је </w:t>
      </w:r>
      <w:r w:rsidR="008F30EE" w:rsidRPr="003230BE">
        <w:rPr>
          <w:rFonts w:ascii="Times New Roman" w:hAnsi="Times New Roman" w:cs="Times New Roman"/>
          <w:noProof/>
          <w:sz w:val="24"/>
          <w:szCs w:val="24"/>
          <w:lang w:val="sr-Cyrl-RS"/>
        </w:rPr>
        <w:t>прецизирана</w:t>
      </w:r>
      <w:r w:rsidR="00D355BA" w:rsidRPr="003230BE">
        <w:rPr>
          <w:rFonts w:ascii="Times New Roman" w:hAnsi="Times New Roman" w:cs="Times New Roman"/>
          <w:noProof/>
          <w:sz w:val="24"/>
          <w:szCs w:val="24"/>
          <w:lang w:val="sr-Cyrl-RS"/>
        </w:rPr>
        <w:t xml:space="preserve"> обавеза директора задруге </w:t>
      </w:r>
      <w:r w:rsidR="008F30EE" w:rsidRPr="003230BE">
        <w:rPr>
          <w:rFonts w:ascii="Times New Roman" w:hAnsi="Times New Roman" w:cs="Times New Roman"/>
          <w:noProof/>
          <w:sz w:val="24"/>
          <w:szCs w:val="24"/>
          <w:lang w:val="sr-Cyrl-RS"/>
        </w:rPr>
        <w:t>у односу на достављене извјештаје</w:t>
      </w:r>
      <w:r w:rsidR="00D035CF" w:rsidRPr="003230BE">
        <w:rPr>
          <w:rFonts w:ascii="Times New Roman" w:hAnsi="Times New Roman" w:cs="Times New Roman"/>
          <w:noProof/>
          <w:sz w:val="24"/>
          <w:szCs w:val="24"/>
          <w:lang w:val="sr-Cyrl-RS"/>
        </w:rPr>
        <w:t xml:space="preserve"> о ревизији. Циљ</w:t>
      </w:r>
      <w:r w:rsidR="0002581F" w:rsidRPr="003230BE">
        <w:rPr>
          <w:rFonts w:ascii="Times New Roman" w:hAnsi="Times New Roman" w:cs="Times New Roman"/>
          <w:noProof/>
          <w:sz w:val="24"/>
          <w:szCs w:val="24"/>
          <w:lang w:val="sr-Cyrl-RS"/>
        </w:rPr>
        <w:t xml:space="preserve"> предложеног рјешења је да се сви органи задруге упознају са налазима, мишљењима и препорукама из ревизорског извјештаја.</w:t>
      </w:r>
    </w:p>
    <w:p w14:paraId="09927817" w14:textId="08842672" w:rsidR="0085573F" w:rsidRPr="003230BE" w:rsidRDefault="00BC5840"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5A572E" w:rsidRPr="003230BE">
        <w:rPr>
          <w:rFonts w:ascii="Times New Roman" w:hAnsi="Times New Roman" w:cs="Times New Roman"/>
          <w:noProof/>
          <w:sz w:val="24"/>
          <w:szCs w:val="24"/>
          <w:lang w:val="sr-Cyrl-RS"/>
        </w:rPr>
        <w:t>Чланом 25.</w:t>
      </w:r>
      <w:r w:rsidR="00BC3550" w:rsidRPr="003230BE">
        <w:rPr>
          <w:rFonts w:ascii="Times New Roman" w:hAnsi="Times New Roman" w:cs="Times New Roman"/>
          <w:noProof/>
          <w:sz w:val="24"/>
          <w:szCs w:val="24"/>
          <w:lang w:val="sr-Cyrl-RS"/>
        </w:rPr>
        <w:t xml:space="preserve"> допуњен је члан 76. на начин да су прописана нова три прекршаја.</w:t>
      </w:r>
      <w:r w:rsidR="00D035CF" w:rsidRPr="003230BE">
        <w:rPr>
          <w:rFonts w:ascii="Times New Roman" w:hAnsi="Times New Roman" w:cs="Times New Roman"/>
          <w:noProof/>
          <w:sz w:val="24"/>
          <w:szCs w:val="24"/>
          <w:lang w:val="sr-Cyrl-RS"/>
        </w:rPr>
        <w:t xml:space="preserve"> </w:t>
      </w:r>
      <w:r w:rsidR="0085573F" w:rsidRPr="003230BE">
        <w:rPr>
          <w:rFonts w:ascii="Times New Roman" w:hAnsi="Times New Roman" w:cs="Times New Roman"/>
          <w:noProof/>
          <w:sz w:val="24"/>
          <w:szCs w:val="24"/>
          <w:lang w:val="sr-Cyrl-RS"/>
        </w:rPr>
        <w:t>Наиме, предвиђено је кажњавање задруге и одговорног лица у задрузи у случај</w:t>
      </w:r>
      <w:r w:rsidR="00D035CF" w:rsidRPr="003230BE">
        <w:rPr>
          <w:rFonts w:ascii="Times New Roman" w:hAnsi="Times New Roman" w:cs="Times New Roman"/>
          <w:noProof/>
          <w:sz w:val="24"/>
          <w:szCs w:val="24"/>
          <w:lang w:val="sr-Cyrl-RS"/>
        </w:rPr>
        <w:t>е</w:t>
      </w:r>
      <w:r w:rsidR="0085573F" w:rsidRPr="003230BE">
        <w:rPr>
          <w:rFonts w:ascii="Times New Roman" w:hAnsi="Times New Roman" w:cs="Times New Roman"/>
          <w:noProof/>
          <w:sz w:val="24"/>
          <w:szCs w:val="24"/>
          <w:lang w:val="sr-Cyrl-RS"/>
        </w:rPr>
        <w:t>вима да се не пл</w:t>
      </w:r>
      <w:r w:rsidR="0071724B" w:rsidRPr="003230BE">
        <w:rPr>
          <w:rFonts w:ascii="Times New Roman" w:hAnsi="Times New Roman" w:cs="Times New Roman"/>
          <w:noProof/>
          <w:sz w:val="24"/>
          <w:szCs w:val="24"/>
          <w:lang w:val="sr-Cyrl-RS"/>
        </w:rPr>
        <w:t>ате трошкови задружне ревизије, не обав</w:t>
      </w:r>
      <w:r w:rsidR="00D035CF" w:rsidRPr="003230BE">
        <w:rPr>
          <w:rFonts w:ascii="Times New Roman" w:hAnsi="Times New Roman" w:cs="Times New Roman"/>
          <w:noProof/>
          <w:sz w:val="24"/>
          <w:szCs w:val="24"/>
          <w:lang w:val="sr-Cyrl-RS"/>
        </w:rPr>
        <w:t>и</w:t>
      </w:r>
      <w:r w:rsidR="0071724B" w:rsidRPr="003230BE">
        <w:rPr>
          <w:rFonts w:ascii="Times New Roman" w:hAnsi="Times New Roman" w:cs="Times New Roman"/>
          <w:noProof/>
          <w:sz w:val="24"/>
          <w:szCs w:val="24"/>
          <w:lang w:val="sr-Cyrl-RS"/>
        </w:rPr>
        <w:t xml:space="preserve">јести о предузетим радњама након обављене задружне ревизије и у случајевима да нема изабраног директора или вршиоца дужности. </w:t>
      </w:r>
    </w:p>
    <w:p w14:paraId="39462ED9"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B12541" w:rsidRPr="003230BE">
        <w:rPr>
          <w:rFonts w:ascii="Times New Roman" w:hAnsi="Times New Roman" w:cs="Times New Roman"/>
          <w:noProof/>
          <w:sz w:val="24"/>
          <w:szCs w:val="24"/>
          <w:lang w:val="sr-Cyrl-RS"/>
        </w:rPr>
        <w:t xml:space="preserve">Чланом </w:t>
      </w:r>
      <w:r w:rsidR="00304312" w:rsidRPr="003230BE">
        <w:rPr>
          <w:rFonts w:ascii="Times New Roman" w:hAnsi="Times New Roman" w:cs="Times New Roman"/>
          <w:noProof/>
          <w:sz w:val="24"/>
          <w:szCs w:val="24"/>
          <w:lang w:val="sr-Cyrl-RS"/>
        </w:rPr>
        <w:t>2</w:t>
      </w:r>
      <w:r w:rsidR="005C7342" w:rsidRPr="003230BE">
        <w:rPr>
          <w:rFonts w:ascii="Times New Roman" w:hAnsi="Times New Roman" w:cs="Times New Roman"/>
          <w:noProof/>
          <w:sz w:val="24"/>
          <w:szCs w:val="24"/>
          <w:lang w:val="sr-Cyrl-RS"/>
        </w:rPr>
        <w:t>6</w:t>
      </w:r>
      <w:r w:rsidR="004505B0" w:rsidRPr="003230BE">
        <w:rPr>
          <w:rFonts w:ascii="Times New Roman" w:hAnsi="Times New Roman" w:cs="Times New Roman"/>
          <w:noProof/>
          <w:sz w:val="24"/>
          <w:szCs w:val="24"/>
          <w:lang w:val="sr-Cyrl-RS"/>
        </w:rPr>
        <w:t xml:space="preserve">. </w:t>
      </w:r>
      <w:r w:rsidR="004505B0" w:rsidRPr="003230BE">
        <w:rPr>
          <w:rStyle w:val="normalchar"/>
          <w:rFonts w:ascii="Times New Roman" w:hAnsi="Times New Roman" w:cs="Times New Roman"/>
          <w:noProof/>
          <w:sz w:val="24"/>
          <w:szCs w:val="24"/>
          <w:lang w:val="sr-Cyrl-RS"/>
        </w:rPr>
        <w:t xml:space="preserve">прописано је ступање на снагу Закона </w:t>
      </w:r>
      <w:r w:rsidR="008F6AB0" w:rsidRPr="003230BE">
        <w:rPr>
          <w:rStyle w:val="normalchar"/>
          <w:rFonts w:ascii="Times New Roman" w:hAnsi="Times New Roman" w:cs="Times New Roman"/>
          <w:noProof/>
          <w:sz w:val="24"/>
          <w:szCs w:val="24"/>
          <w:lang w:val="sr-Cyrl-RS"/>
        </w:rPr>
        <w:t>о измјенама и допунама Закон</w:t>
      </w:r>
      <w:r w:rsidR="00D351A5" w:rsidRPr="003230BE">
        <w:rPr>
          <w:rStyle w:val="normalchar"/>
          <w:rFonts w:ascii="Times New Roman" w:hAnsi="Times New Roman" w:cs="Times New Roman"/>
          <w:noProof/>
          <w:sz w:val="24"/>
          <w:szCs w:val="24"/>
          <w:lang w:val="sr-Cyrl-RS"/>
        </w:rPr>
        <w:t xml:space="preserve">а о пољопривредним задругама </w:t>
      </w:r>
      <w:r w:rsidR="004505B0" w:rsidRPr="003230BE">
        <w:rPr>
          <w:rStyle w:val="normalchar"/>
          <w:rFonts w:ascii="Times New Roman" w:hAnsi="Times New Roman" w:cs="Times New Roman"/>
          <w:noProof/>
          <w:sz w:val="24"/>
          <w:szCs w:val="24"/>
          <w:lang w:val="sr-Cyrl-RS"/>
        </w:rPr>
        <w:t>и његово објављивање.</w:t>
      </w:r>
    </w:p>
    <w:p w14:paraId="548003D0" w14:textId="77777777" w:rsidR="00B12541" w:rsidRPr="003230BE" w:rsidRDefault="00B12541" w:rsidP="00C65AA5">
      <w:pPr>
        <w:tabs>
          <w:tab w:val="left" w:pos="360"/>
        </w:tabs>
        <w:spacing w:after="0" w:line="240" w:lineRule="auto"/>
        <w:jc w:val="both"/>
        <w:rPr>
          <w:rFonts w:ascii="Times New Roman" w:hAnsi="Times New Roman" w:cs="Times New Roman"/>
          <w:b/>
          <w:noProof/>
          <w:sz w:val="24"/>
          <w:szCs w:val="24"/>
          <w:lang w:val="sr-Cyrl-RS"/>
        </w:rPr>
      </w:pPr>
    </w:p>
    <w:p w14:paraId="4E1F1941" w14:textId="3F4B18EF" w:rsidR="00795A8A" w:rsidRPr="003230BE" w:rsidRDefault="00795A8A" w:rsidP="00C65AA5">
      <w:pPr>
        <w:tabs>
          <w:tab w:val="left" w:pos="36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VI</w:t>
      </w:r>
      <w:r w:rsidR="00C65AA5" w:rsidRPr="003230BE">
        <w:rPr>
          <w:rFonts w:ascii="Times New Roman" w:hAnsi="Times New Roman" w:cs="Times New Roman"/>
          <w:b/>
          <w:noProof/>
          <w:sz w:val="24"/>
          <w:szCs w:val="24"/>
          <w:lang w:val="sr-Cyrl-RS"/>
        </w:rPr>
        <w:tab/>
      </w:r>
      <w:r w:rsidRPr="003230BE">
        <w:rPr>
          <w:rFonts w:ascii="Times New Roman" w:hAnsi="Times New Roman" w:cs="Times New Roman"/>
          <w:b/>
          <w:noProof/>
          <w:sz w:val="24"/>
          <w:szCs w:val="24"/>
          <w:lang w:val="sr-Cyrl-RS"/>
        </w:rPr>
        <w:t>ПРОЦЈЕНА УТИЦАЈА ЗАКОНА</w:t>
      </w:r>
      <w:r w:rsidR="00C65AA5" w:rsidRPr="003230BE">
        <w:rPr>
          <w:rFonts w:ascii="Times New Roman" w:hAnsi="Times New Roman" w:cs="Times New Roman"/>
          <w:b/>
          <w:noProof/>
          <w:sz w:val="24"/>
          <w:szCs w:val="24"/>
          <w:lang w:val="sr-Cyrl-RS"/>
        </w:rPr>
        <w:t>,</w:t>
      </w:r>
      <w:r w:rsidR="0009402D" w:rsidRPr="003230BE">
        <w:rPr>
          <w:rFonts w:ascii="Times New Roman" w:hAnsi="Times New Roman" w:cs="Times New Roman"/>
          <w:b/>
          <w:noProof/>
          <w:sz w:val="24"/>
          <w:szCs w:val="24"/>
          <w:lang w:val="sr-Cyrl-RS"/>
        </w:rPr>
        <w:t xml:space="preserve"> </w:t>
      </w:r>
      <w:r w:rsidR="00C65AA5" w:rsidRPr="003230BE">
        <w:rPr>
          <w:rFonts w:ascii="Times New Roman" w:hAnsi="Times New Roman" w:cs="Times New Roman"/>
          <w:b/>
          <w:noProof/>
          <w:sz w:val="24"/>
          <w:szCs w:val="24"/>
          <w:lang w:val="sr-Cyrl-RS"/>
        </w:rPr>
        <w:t xml:space="preserve">ДРУГИХ ПРОПИСА И ОПШТИХ АКАТА </w:t>
      </w:r>
      <w:r w:rsidR="00B12541" w:rsidRPr="003230BE">
        <w:rPr>
          <w:rFonts w:ascii="Times New Roman" w:hAnsi="Times New Roman" w:cs="Times New Roman"/>
          <w:b/>
          <w:noProof/>
          <w:sz w:val="24"/>
          <w:szCs w:val="24"/>
          <w:lang w:val="sr-Cyrl-RS"/>
        </w:rPr>
        <w:t xml:space="preserve">НА </w:t>
      </w:r>
      <w:r w:rsidRPr="003230BE">
        <w:rPr>
          <w:rFonts w:ascii="Times New Roman" w:hAnsi="Times New Roman" w:cs="Times New Roman"/>
          <w:b/>
          <w:noProof/>
          <w:sz w:val="24"/>
          <w:szCs w:val="24"/>
          <w:lang w:val="sr-Cyrl-RS"/>
        </w:rPr>
        <w:t>УВОЂЕЊУ НОВИХ, ИЗ</w:t>
      </w:r>
      <w:r w:rsidR="00C65AA5" w:rsidRPr="003230BE">
        <w:rPr>
          <w:rFonts w:ascii="Times New Roman" w:hAnsi="Times New Roman" w:cs="Times New Roman"/>
          <w:b/>
          <w:noProof/>
          <w:sz w:val="24"/>
          <w:szCs w:val="24"/>
          <w:lang w:val="sr-Cyrl-RS"/>
        </w:rPr>
        <w:t xml:space="preserve">МЈЕНУ ИЛИ УКИДАЊЕ ПОСТОЈЕЋИХ </w:t>
      </w:r>
      <w:r w:rsidRPr="003230BE">
        <w:rPr>
          <w:rFonts w:ascii="Times New Roman" w:hAnsi="Times New Roman" w:cs="Times New Roman"/>
          <w:b/>
          <w:noProof/>
          <w:sz w:val="24"/>
          <w:szCs w:val="24"/>
          <w:lang w:val="sr-Cyrl-RS"/>
        </w:rPr>
        <w:t>ФОРМАЛНОСТИ КОЈЕ ОПТЕРЕЋУЈУ ПРИВРЕДНО ПОСЛОВАЊЕ</w:t>
      </w:r>
    </w:p>
    <w:p w14:paraId="21DF9C55" w14:textId="4B9DBF30" w:rsidR="00D6447C" w:rsidRPr="003230BE" w:rsidRDefault="00D6447C" w:rsidP="00BC5840">
      <w:pPr>
        <w:tabs>
          <w:tab w:val="left" w:pos="360"/>
        </w:tabs>
        <w:spacing w:after="0" w:line="240" w:lineRule="auto"/>
        <w:jc w:val="both"/>
        <w:rPr>
          <w:rFonts w:ascii="Times New Roman" w:hAnsi="Times New Roman" w:cs="Times New Roman"/>
          <w:noProof/>
          <w:sz w:val="24"/>
          <w:szCs w:val="24"/>
          <w:lang w:val="sr-Cyrl-RS"/>
        </w:rPr>
      </w:pPr>
    </w:p>
    <w:p w14:paraId="3F371808" w14:textId="0882C216"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Увидом у Нацрт закона о измјенама и допунама Закона о пољопривредним задругама и Образац 1. процјене утицаја закона, Министарство привреде и предузетништва, у Мишљењу број:</w:t>
      </w:r>
      <w:r w:rsidR="00D035CF" w:rsidRPr="003230BE">
        <w:rPr>
          <w:rFonts w:ascii="Times New Roman" w:hAnsi="Times New Roman" w:cs="Times New Roman"/>
          <w:noProof/>
          <w:lang w:val="sr-Cyrl-RS"/>
        </w:rPr>
        <w:t xml:space="preserve"> </w:t>
      </w:r>
      <w:r w:rsidR="00D035CF" w:rsidRPr="003230BE">
        <w:rPr>
          <w:rFonts w:ascii="Times New Roman" w:hAnsi="Times New Roman" w:cs="Times New Roman"/>
          <w:noProof/>
          <w:sz w:val="24"/>
          <w:szCs w:val="24"/>
          <w:lang w:val="sr-Cyrl-RS"/>
        </w:rPr>
        <w:t>18.06-020-1432/23 од 18. маја 2023. године,</w:t>
      </w:r>
      <w:r w:rsidRPr="003230BE">
        <w:rPr>
          <w:rFonts w:ascii="Times New Roman" w:hAnsi="Times New Roman" w:cs="Times New Roman"/>
          <w:noProof/>
          <w:sz w:val="24"/>
          <w:szCs w:val="24"/>
          <w:lang w:val="sr-Cyrl-RS"/>
        </w:rPr>
        <w:t xml:space="preserve"> </w:t>
      </w:r>
      <w:r w:rsidR="00D035CF" w:rsidRPr="003230BE">
        <w:rPr>
          <w:rFonts w:ascii="Times New Roman" w:hAnsi="Times New Roman" w:cs="Times New Roman"/>
          <w:noProof/>
          <w:sz w:val="24"/>
          <w:szCs w:val="24"/>
          <w:lang w:val="sr-Cyrl-RS"/>
        </w:rPr>
        <w:t>констатује да је обрађивач спровео сљедеће методолошке кораке процјене утицаја прописа:</w:t>
      </w:r>
    </w:p>
    <w:p w14:paraId="3FA1D2C2" w14:textId="3F9D79F3"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 xml:space="preserve">Нацрт је планиран Програмом рада Владе Републике Српске и Програмом рада Народне скупштине Републике Српске за 2023. годину. </w:t>
      </w:r>
    </w:p>
    <w:p w14:paraId="3E1F2CE0" w14:textId="7AE78B9E"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У вези с</w:t>
      </w:r>
      <w:r w:rsidRPr="003230BE">
        <w:rPr>
          <w:rFonts w:ascii="Times New Roman" w:hAnsi="Times New Roman" w:cs="Times New Roman"/>
          <w:noProof/>
          <w:sz w:val="24"/>
          <w:szCs w:val="24"/>
          <w:lang w:val="sr-Cyrl-RS"/>
        </w:rPr>
        <w:t>а</w:t>
      </w:r>
      <w:r w:rsidR="00D035CF" w:rsidRPr="003230BE">
        <w:rPr>
          <w:rFonts w:ascii="Times New Roman" w:hAnsi="Times New Roman" w:cs="Times New Roman"/>
          <w:noProof/>
          <w:sz w:val="24"/>
          <w:szCs w:val="24"/>
          <w:lang w:val="sr-Cyrl-RS"/>
        </w:rPr>
        <w:t xml:space="preserve"> проблемом који се жели ријешити, утврђено је да задругарство у Републици Српској, и поред значајних резултата у свом развоју, није израсло у асоцијацију произвођача која континуирано унапређује село и развија сектор пољопривреде и доприноси економији у већем обиму. Недостаци у погледу организације, одлучивања, управљања, пословања, инвестирања и финансирања задруге, измијењена демографска слика села, као и општ</w:t>
      </w:r>
      <w:r w:rsidRPr="003230BE">
        <w:rPr>
          <w:rFonts w:ascii="Times New Roman" w:hAnsi="Times New Roman" w:cs="Times New Roman"/>
          <w:noProof/>
          <w:sz w:val="24"/>
          <w:szCs w:val="24"/>
          <w:lang w:val="sr-Cyrl-RS"/>
        </w:rPr>
        <w:t>а економско-социјална ситуација</w:t>
      </w:r>
      <w:r w:rsidR="00D035CF" w:rsidRPr="003230BE">
        <w:rPr>
          <w:rFonts w:ascii="Times New Roman" w:hAnsi="Times New Roman" w:cs="Times New Roman"/>
          <w:noProof/>
          <w:sz w:val="24"/>
          <w:szCs w:val="24"/>
          <w:lang w:val="sr-Cyrl-RS"/>
        </w:rPr>
        <w:t xml:space="preserve"> указују на потребу да се задруге као посебан облик пословног организовања прилагођавају новонасталим промјенама. </w:t>
      </w:r>
    </w:p>
    <w:p w14:paraId="4D096364" w14:textId="1FE41A9F"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Циљ који се жели постићи доношењем закона је унапређење пољопривредног задругарства на задружним принципима.</w:t>
      </w:r>
    </w:p>
    <w:p w14:paraId="7C36E13F" w14:textId="0CDE00BC"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Код утврђивања опција за постизање циљева и њихове анализе, утврђено је да се циљ може постићи једино регулаторном мјером.</w:t>
      </w:r>
    </w:p>
    <w:p w14:paraId="606C19A2" w14:textId="05C87567" w:rsidR="00D035CF" w:rsidRPr="003230BE" w:rsidRDefault="00D035CF"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У вези са утицајем на јавне буџете, утврђено је да се очекује индиректно позитиван утицај на ја</w:t>
      </w:r>
      <w:r w:rsidR="00BC5840" w:rsidRPr="003230BE">
        <w:rPr>
          <w:rFonts w:ascii="Times New Roman" w:hAnsi="Times New Roman" w:cs="Times New Roman"/>
          <w:noProof/>
          <w:sz w:val="24"/>
          <w:szCs w:val="24"/>
          <w:lang w:val="sr-Cyrl-RS"/>
        </w:rPr>
        <w:t>вне буџете</w:t>
      </w:r>
      <w:r w:rsidRPr="003230BE">
        <w:rPr>
          <w:rFonts w:ascii="Times New Roman" w:hAnsi="Times New Roman" w:cs="Times New Roman"/>
          <w:noProof/>
          <w:sz w:val="24"/>
          <w:szCs w:val="24"/>
          <w:lang w:val="sr-Cyrl-RS"/>
        </w:rPr>
        <w:t xml:space="preserve"> усљед проширења обухвата субјеката који могу бити оснивачи и улагачи у задругу и корисници пољопривредног земљишта, те сходно томе и већег броја нових задруга и очекивано већег кориш</w:t>
      </w:r>
      <w:r w:rsidR="00BC5840" w:rsidRPr="003230BE">
        <w:rPr>
          <w:rFonts w:ascii="Times New Roman" w:hAnsi="Times New Roman" w:cs="Times New Roman"/>
          <w:noProof/>
          <w:sz w:val="24"/>
          <w:szCs w:val="24"/>
          <w:lang w:val="sr-Cyrl-RS"/>
        </w:rPr>
        <w:t>ћ</w:t>
      </w:r>
      <w:r w:rsidRPr="003230BE">
        <w:rPr>
          <w:rFonts w:ascii="Times New Roman" w:hAnsi="Times New Roman" w:cs="Times New Roman"/>
          <w:noProof/>
          <w:sz w:val="24"/>
          <w:szCs w:val="24"/>
          <w:lang w:val="sr-Cyrl-RS"/>
        </w:rPr>
        <w:t xml:space="preserve">ења расположивих ресурса. Даље је утврђено да ће се закон примјењивати у оквиру постојећих капацитета надлежних институција, те да за примјену нису потребна додатна средства. </w:t>
      </w:r>
    </w:p>
    <w:p w14:paraId="2E203D7C" w14:textId="6B0168C3"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У вези са утицајем на пословање, утврђено је да се очекује позитиван утицај на пословање. Прописивањем могућности да оснивачи задруге могу да буду домаћа и страна физичка лица, те да инвестициони улог у задругу може да унесе улагач који није члан задруге, ствара се основ за веће инвестиционо улагање у задруге. Такође, прописи</w:t>
      </w:r>
      <w:r w:rsidRPr="003230BE">
        <w:rPr>
          <w:rFonts w:ascii="Times New Roman" w:hAnsi="Times New Roman" w:cs="Times New Roman"/>
          <w:noProof/>
          <w:sz w:val="24"/>
          <w:szCs w:val="24"/>
          <w:lang w:val="sr-Cyrl-RS"/>
        </w:rPr>
        <w:t>вање могућности да физичка лица</w:t>
      </w:r>
      <w:r w:rsidR="00D035CF" w:rsidRPr="003230BE">
        <w:rPr>
          <w:rFonts w:ascii="Times New Roman" w:hAnsi="Times New Roman" w:cs="Times New Roman"/>
          <w:noProof/>
          <w:sz w:val="24"/>
          <w:szCs w:val="24"/>
          <w:lang w:val="sr-Cyrl-RS"/>
        </w:rPr>
        <w:t xml:space="preserve"> уписана у Регистар пољопривредних газдинстава као носиоци комерцијалних газдинстава с активним статусом, могу да конкуришу на јавне позиве за додјелу непокретности у јединицама локалне самоуправе, а које су некада биле дате на кориш</w:t>
      </w:r>
      <w:r w:rsidRPr="003230BE">
        <w:rPr>
          <w:rFonts w:ascii="Times New Roman" w:hAnsi="Times New Roman" w:cs="Times New Roman"/>
          <w:noProof/>
          <w:sz w:val="24"/>
          <w:szCs w:val="24"/>
          <w:lang w:val="sr-Cyrl-RS"/>
        </w:rPr>
        <w:t>ћ</w:t>
      </w:r>
      <w:r w:rsidR="00D035CF" w:rsidRPr="003230BE">
        <w:rPr>
          <w:rFonts w:ascii="Times New Roman" w:hAnsi="Times New Roman" w:cs="Times New Roman"/>
          <w:noProof/>
          <w:sz w:val="24"/>
          <w:szCs w:val="24"/>
          <w:lang w:val="sr-Cyrl-RS"/>
        </w:rPr>
        <w:t xml:space="preserve">ење, управљање и располагање пољопривредним задругама у друштвеној својини, доприноси већој доступности непокретности и ширењу </w:t>
      </w:r>
      <w:r w:rsidR="00D035CF" w:rsidRPr="003230BE">
        <w:rPr>
          <w:rFonts w:ascii="Times New Roman" w:hAnsi="Times New Roman" w:cs="Times New Roman"/>
          <w:noProof/>
          <w:sz w:val="24"/>
          <w:szCs w:val="24"/>
          <w:lang w:val="sr-Cyrl-RS"/>
        </w:rPr>
        <w:lastRenderedPageBreak/>
        <w:t xml:space="preserve">пољопривредне производње. Боље организовање малих пољопривредних произвођача, сарадња и пословно увезивање ради повећања производње, бољих услова за пласман робе и заједнички наступ на тржишту, допринијело би и већој конкурентности на тржишту. </w:t>
      </w:r>
    </w:p>
    <w:p w14:paraId="25E38B86" w14:textId="301CEA91" w:rsidR="00D035CF" w:rsidRPr="003230BE" w:rsidRDefault="00BC5840"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D035CF" w:rsidRPr="003230BE">
        <w:rPr>
          <w:rFonts w:ascii="Times New Roman" w:hAnsi="Times New Roman" w:cs="Times New Roman"/>
          <w:noProof/>
          <w:sz w:val="24"/>
          <w:szCs w:val="24"/>
          <w:lang w:val="sr-Cyrl-RS"/>
        </w:rPr>
        <w:t>Осим тога, Нацртом нису прописане формалности за грађане и пословни сектор у Републици Српској.</w:t>
      </w:r>
    </w:p>
    <w:p w14:paraId="256C667A" w14:textId="605F7B8A" w:rsidR="00D035CF" w:rsidRPr="003230BE" w:rsidRDefault="00D035CF"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У вези са социјалним утицајем, утврђено је да се Нацртом подстиче укључивање, удруживање, организовање и обављање пословних активности на пољопривредним газдинствима и на тај начин задржавање становништва у руралним подручјима и њихово економско оснаживање, те се очекује позитиван утицај на демографску слику села и допринос на властитом газдинству</w:t>
      </w:r>
      <w:r w:rsidR="00BC5840" w:rsidRPr="003230BE">
        <w:rPr>
          <w:rFonts w:ascii="Times New Roman" w:hAnsi="Times New Roman" w:cs="Times New Roman"/>
          <w:noProof/>
          <w:sz w:val="24"/>
          <w:szCs w:val="24"/>
          <w:lang w:val="sr-Cyrl-RS"/>
        </w:rPr>
        <w:t>,</w:t>
      </w:r>
      <w:r w:rsidRPr="003230BE">
        <w:rPr>
          <w:rFonts w:ascii="Times New Roman" w:hAnsi="Times New Roman" w:cs="Times New Roman"/>
          <w:noProof/>
          <w:sz w:val="24"/>
          <w:szCs w:val="24"/>
          <w:lang w:val="sr-Cyrl-RS"/>
        </w:rPr>
        <w:t xml:space="preserve"> као и укупни друштвени допринос.</w:t>
      </w:r>
    </w:p>
    <w:p w14:paraId="4AA42525" w14:textId="607845E0" w:rsidR="00D035CF" w:rsidRPr="003230BE" w:rsidRDefault="00D035CF"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У вези са утицајем на животну средину, утврђено је да се очекује индиректан утицај усљед већег кориш</w:t>
      </w:r>
      <w:r w:rsidR="00BC5840" w:rsidRPr="003230BE">
        <w:rPr>
          <w:rFonts w:ascii="Times New Roman" w:hAnsi="Times New Roman" w:cs="Times New Roman"/>
          <w:noProof/>
          <w:sz w:val="24"/>
          <w:szCs w:val="24"/>
          <w:lang w:val="sr-Cyrl-RS"/>
        </w:rPr>
        <w:t>ћ</w:t>
      </w:r>
      <w:r w:rsidRPr="003230BE">
        <w:rPr>
          <w:rFonts w:ascii="Times New Roman" w:hAnsi="Times New Roman" w:cs="Times New Roman"/>
          <w:noProof/>
          <w:sz w:val="24"/>
          <w:szCs w:val="24"/>
          <w:lang w:val="sr-Cyrl-RS"/>
        </w:rPr>
        <w:t xml:space="preserve">ења пољопривредног земљишта, те подизање нивоа свијести о безбједности у производњи и преради хране, контроли употребе пестицида и примјени нових технологија у пољопривреди кроз трансфер знања и вјештина на имањима пољопривредних произвођача. </w:t>
      </w:r>
    </w:p>
    <w:p w14:paraId="1631D995" w14:textId="572EC6CF" w:rsidR="00D035CF" w:rsidRPr="003230BE" w:rsidRDefault="00D035CF"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 xml:space="preserve">У погледу осталих методолошких корака процјене утицаја прописа, утврђено је да су обављене консултације с представницима Републичке управе за геодетске и имовинско-правне послове, јединица локалне самоуправе, Пољопривредног задружног савеза Републике Српске, задруга и другим субјектима. Преднацрт закона је доступан на интернет страници Министарства пољопривреде, шумарства и водопривреде. </w:t>
      </w:r>
    </w:p>
    <w:p w14:paraId="1174D424" w14:textId="2FC47C13" w:rsidR="00D035CF" w:rsidRPr="003230BE" w:rsidRDefault="00D035CF"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Када је у питању спровођење прописа, утврђено је да надзор над обављањем послова Пољопривредног задружног савеза Републике Српске обавља Министарство пољопривреде, шумарства и водопривреде. Ефекти примјене закона ће се вредновати кроз већи број задруга по врстама производње, задругара и коопераната који сарађују са задругом.</w:t>
      </w:r>
    </w:p>
    <w:p w14:paraId="5D591918" w14:textId="615FB58B" w:rsidR="00C65AA5" w:rsidRPr="003230BE" w:rsidRDefault="00D035CF" w:rsidP="00D035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Министарство привреде и предузетништва утврдило је да је обрађивач, приликом спровођења процјене утицаја прописа, поступио у складу са Одлуком о процјени утицаја прописа.</w:t>
      </w:r>
    </w:p>
    <w:p w14:paraId="1CE03BB8" w14:textId="77777777" w:rsidR="00D035CF" w:rsidRPr="003230BE" w:rsidRDefault="00D035CF" w:rsidP="00D035CF">
      <w:pPr>
        <w:spacing w:after="0" w:line="240" w:lineRule="auto"/>
        <w:jc w:val="both"/>
        <w:rPr>
          <w:rFonts w:ascii="Times New Roman" w:hAnsi="Times New Roman" w:cs="Times New Roman"/>
          <w:noProof/>
          <w:sz w:val="24"/>
          <w:szCs w:val="24"/>
          <w:lang w:val="sr-Cyrl-RS"/>
        </w:rPr>
      </w:pPr>
    </w:p>
    <w:p w14:paraId="1D3FEA4B" w14:textId="2F30AB0E" w:rsidR="00C65AA5" w:rsidRPr="003230BE" w:rsidRDefault="00B12541" w:rsidP="00D6447C">
      <w:pPr>
        <w:tabs>
          <w:tab w:val="left" w:pos="45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VII</w:t>
      </w:r>
      <w:r w:rsidRPr="003230BE">
        <w:rPr>
          <w:rFonts w:ascii="Times New Roman" w:hAnsi="Times New Roman" w:cs="Times New Roman"/>
          <w:b/>
          <w:noProof/>
          <w:sz w:val="24"/>
          <w:szCs w:val="24"/>
          <w:lang w:val="sr-Cyrl-RS"/>
        </w:rPr>
        <w:tab/>
      </w:r>
      <w:r w:rsidR="00795A8A" w:rsidRPr="003230BE">
        <w:rPr>
          <w:rFonts w:ascii="Times New Roman" w:hAnsi="Times New Roman" w:cs="Times New Roman"/>
          <w:b/>
          <w:noProof/>
          <w:sz w:val="24"/>
          <w:szCs w:val="24"/>
          <w:lang w:val="sr-Cyrl-RS"/>
        </w:rPr>
        <w:t>УЧЕШЋЕ ЈАВНОСТ</w:t>
      </w:r>
      <w:r w:rsidR="00D6447C" w:rsidRPr="003230BE">
        <w:rPr>
          <w:rFonts w:ascii="Times New Roman" w:hAnsi="Times New Roman" w:cs="Times New Roman"/>
          <w:b/>
          <w:noProof/>
          <w:sz w:val="24"/>
          <w:szCs w:val="24"/>
          <w:lang w:val="sr-Cyrl-RS"/>
        </w:rPr>
        <w:t>И И КОНСУЛТАЦИЈЕ У ИЗРАДИ ЗАКОН</w:t>
      </w:r>
      <w:r w:rsidR="000625EA" w:rsidRPr="003230BE">
        <w:rPr>
          <w:rFonts w:ascii="Times New Roman" w:hAnsi="Times New Roman" w:cs="Times New Roman"/>
          <w:b/>
          <w:noProof/>
          <w:sz w:val="24"/>
          <w:szCs w:val="24"/>
          <w:lang w:val="sr-Cyrl-RS"/>
        </w:rPr>
        <w:t>A</w:t>
      </w:r>
    </w:p>
    <w:p w14:paraId="646A9AC1" w14:textId="77777777" w:rsidR="004E73EA" w:rsidRPr="003230BE" w:rsidRDefault="004E73EA" w:rsidP="00D6447C">
      <w:pPr>
        <w:tabs>
          <w:tab w:val="left" w:pos="450"/>
        </w:tabs>
        <w:spacing w:after="0" w:line="240" w:lineRule="auto"/>
        <w:jc w:val="both"/>
        <w:rPr>
          <w:rFonts w:ascii="Times New Roman" w:hAnsi="Times New Roman" w:cs="Times New Roman"/>
          <w:b/>
          <w:noProof/>
          <w:sz w:val="24"/>
          <w:szCs w:val="24"/>
          <w:lang w:val="sr-Cyrl-RS"/>
        </w:rPr>
      </w:pPr>
    </w:p>
    <w:p w14:paraId="0FF6E866" w14:textId="750286C9" w:rsidR="0028434E" w:rsidRPr="003230BE" w:rsidRDefault="00BC5840" w:rsidP="00BC5840">
      <w:pPr>
        <w:tabs>
          <w:tab w:val="left" w:pos="450"/>
        </w:tabs>
        <w:spacing w:after="0" w:line="240" w:lineRule="auto"/>
        <w:jc w:val="both"/>
        <w:rPr>
          <w:rFonts w:ascii="Times New Roman" w:hAnsi="Times New Roman" w:cs="Times New Roman"/>
          <w:noProof/>
          <w:sz w:val="24"/>
          <w:szCs w:val="24"/>
          <w:highlight w:val="yellow"/>
          <w:lang w:val="sr-Cyrl-RS"/>
        </w:rPr>
      </w:pPr>
      <w:r w:rsidRPr="003230BE">
        <w:rPr>
          <w:rFonts w:ascii="Times New Roman" w:hAnsi="Times New Roman" w:cs="Times New Roman"/>
          <w:noProof/>
          <w:sz w:val="24"/>
          <w:szCs w:val="24"/>
          <w:lang w:val="sr-Cyrl-RS"/>
        </w:rPr>
        <w:tab/>
      </w:r>
      <w:r w:rsidRPr="003230BE">
        <w:rPr>
          <w:rFonts w:ascii="Times New Roman" w:hAnsi="Times New Roman" w:cs="Times New Roman"/>
          <w:noProof/>
          <w:sz w:val="24"/>
          <w:szCs w:val="24"/>
          <w:lang w:val="sr-Cyrl-RS"/>
        </w:rPr>
        <w:tab/>
      </w:r>
      <w:r w:rsidR="009766F4" w:rsidRPr="003230BE">
        <w:rPr>
          <w:rFonts w:ascii="Times New Roman" w:hAnsi="Times New Roman" w:cs="Times New Roman"/>
          <w:noProof/>
          <w:sz w:val="24"/>
          <w:szCs w:val="24"/>
          <w:lang w:val="sr-Cyrl-RS"/>
        </w:rPr>
        <w:t>У</w:t>
      </w:r>
      <w:r w:rsidR="009766F4" w:rsidRPr="003230BE">
        <w:rPr>
          <w:rFonts w:ascii="Times New Roman" w:hAnsi="Times New Roman" w:cs="Times New Roman"/>
          <w:b/>
          <w:noProof/>
          <w:sz w:val="24"/>
          <w:szCs w:val="24"/>
          <w:lang w:val="sr-Cyrl-RS"/>
        </w:rPr>
        <w:t xml:space="preserve"> </w:t>
      </w:r>
      <w:r w:rsidR="009766F4" w:rsidRPr="003230BE">
        <w:rPr>
          <w:rFonts w:ascii="Times New Roman" w:hAnsi="Times New Roman" w:cs="Times New Roman"/>
          <w:noProof/>
          <w:sz w:val="24"/>
          <w:szCs w:val="24"/>
          <w:lang w:val="sr-Cyrl-RS"/>
        </w:rPr>
        <w:t>складу са Смјерницама за консултације у изради прописа и других општих</w:t>
      </w:r>
      <w:r w:rsidR="009766F4" w:rsidRPr="003230BE">
        <w:rPr>
          <w:rFonts w:ascii="Times New Roman" w:hAnsi="Times New Roman" w:cs="Times New Roman"/>
          <w:b/>
          <w:noProof/>
          <w:sz w:val="24"/>
          <w:szCs w:val="24"/>
          <w:lang w:val="sr-Cyrl-RS"/>
        </w:rPr>
        <w:t xml:space="preserve"> </w:t>
      </w:r>
      <w:r w:rsidR="009766F4" w:rsidRPr="003230BE">
        <w:rPr>
          <w:rFonts w:ascii="Times New Roman" w:hAnsi="Times New Roman" w:cs="Times New Roman"/>
          <w:noProof/>
          <w:sz w:val="24"/>
          <w:szCs w:val="24"/>
          <w:lang w:val="sr-Cyrl-RS"/>
        </w:rPr>
        <w:t xml:space="preserve">аката („Службени гласник Републике Српске“, број 86/22), Министарство пољопривреде, шумарства и водопривреде је објавило Преднацрт закона 27. јануара 2023. године на интернет страници Министарства, те га је на тај начин учинило доступним јавност, свим заинтересованим органима </w:t>
      </w:r>
      <w:r w:rsidRPr="003230BE">
        <w:rPr>
          <w:rFonts w:ascii="Times New Roman" w:hAnsi="Times New Roman" w:cs="Times New Roman"/>
          <w:noProof/>
          <w:sz w:val="24"/>
          <w:szCs w:val="24"/>
          <w:lang w:val="sr-Cyrl-RS"/>
        </w:rPr>
        <w:t>и организацијама и појединцима. Одржани су радно-</w:t>
      </w:r>
      <w:r w:rsidR="009766F4" w:rsidRPr="003230BE">
        <w:rPr>
          <w:rFonts w:ascii="Times New Roman" w:hAnsi="Times New Roman" w:cs="Times New Roman"/>
          <w:noProof/>
          <w:sz w:val="24"/>
          <w:szCs w:val="24"/>
          <w:lang w:val="sr-Cyrl-RS"/>
        </w:rPr>
        <w:t>консултативни састанци у простори</w:t>
      </w:r>
      <w:r w:rsidRPr="003230BE">
        <w:rPr>
          <w:rFonts w:ascii="Times New Roman" w:hAnsi="Times New Roman" w:cs="Times New Roman"/>
          <w:noProof/>
          <w:sz w:val="24"/>
          <w:szCs w:val="24"/>
          <w:lang w:val="sr-Cyrl-RS"/>
        </w:rPr>
        <w:t xml:space="preserve">јама Министарства </w:t>
      </w:r>
      <w:r w:rsidR="009766F4" w:rsidRPr="003230BE">
        <w:rPr>
          <w:rFonts w:ascii="Times New Roman" w:hAnsi="Times New Roman" w:cs="Times New Roman"/>
          <w:noProof/>
          <w:sz w:val="24"/>
          <w:szCs w:val="24"/>
          <w:lang w:val="sr-Cyrl-RS"/>
        </w:rPr>
        <w:t>и просторијама Пољопривредног за</w:t>
      </w:r>
      <w:r w:rsidRPr="003230BE">
        <w:rPr>
          <w:rFonts w:ascii="Times New Roman" w:hAnsi="Times New Roman" w:cs="Times New Roman"/>
          <w:noProof/>
          <w:sz w:val="24"/>
          <w:szCs w:val="24"/>
          <w:lang w:val="sr-Cyrl-RS"/>
        </w:rPr>
        <w:t xml:space="preserve">дружног савеза Републике Српске, </w:t>
      </w:r>
      <w:r w:rsidRPr="003230BE">
        <w:rPr>
          <w:rFonts w:ascii="Times New Roman" w:hAnsi="Times New Roman" w:cs="Times New Roman"/>
          <w:bCs/>
          <w:noProof/>
          <w:sz w:val="24"/>
          <w:szCs w:val="24"/>
          <w:lang w:val="sr-Cyrl-RS"/>
        </w:rPr>
        <w:t>с</w:t>
      </w:r>
      <w:r w:rsidR="009766F4" w:rsidRPr="003230BE">
        <w:rPr>
          <w:rFonts w:ascii="Times New Roman" w:hAnsi="Times New Roman" w:cs="Times New Roman"/>
          <w:bCs/>
          <w:noProof/>
          <w:sz w:val="24"/>
          <w:szCs w:val="24"/>
          <w:lang w:val="sr-Cyrl-RS"/>
        </w:rPr>
        <w:t>тална и континуирана комуникација са Пољопривредним задружним савезом Републике Српске, представницима задруга и другим заинтересованим субјектима</w:t>
      </w:r>
      <w:r w:rsidRPr="003230BE">
        <w:rPr>
          <w:rFonts w:ascii="Times New Roman" w:hAnsi="Times New Roman" w:cs="Times New Roman"/>
          <w:bCs/>
          <w:noProof/>
          <w:sz w:val="24"/>
          <w:szCs w:val="24"/>
          <w:lang w:val="sr-Cyrl-RS"/>
        </w:rPr>
        <w:t>; р</w:t>
      </w:r>
      <w:r w:rsidR="009766F4" w:rsidRPr="003230BE">
        <w:rPr>
          <w:rFonts w:ascii="Times New Roman" w:hAnsi="Times New Roman" w:cs="Times New Roman"/>
          <w:bCs/>
          <w:noProof/>
          <w:sz w:val="24"/>
          <w:szCs w:val="24"/>
          <w:lang w:val="sr-Cyrl-RS"/>
        </w:rPr>
        <w:t>адионица са представницима задруга (у току израде Програма развоја пољопривредног задругар</w:t>
      </w:r>
      <w:r w:rsidRPr="003230BE">
        <w:rPr>
          <w:rFonts w:ascii="Times New Roman" w:hAnsi="Times New Roman" w:cs="Times New Roman"/>
          <w:bCs/>
          <w:noProof/>
          <w:sz w:val="24"/>
          <w:szCs w:val="24"/>
          <w:lang w:val="sr-Cyrl-RS"/>
        </w:rPr>
        <w:t>ства – консултант из Словеније);</w:t>
      </w:r>
      <w:r w:rsidR="004E73EA" w:rsidRPr="003230BE">
        <w:rPr>
          <w:rFonts w:ascii="Times New Roman" w:hAnsi="Times New Roman" w:cs="Times New Roman"/>
          <w:bCs/>
          <w:noProof/>
          <w:sz w:val="24"/>
          <w:szCs w:val="24"/>
          <w:lang w:val="sr-Cyrl-RS"/>
        </w:rPr>
        <w:t xml:space="preserve"> </w:t>
      </w:r>
      <w:r w:rsidR="009766F4" w:rsidRPr="003230BE">
        <w:rPr>
          <w:rFonts w:ascii="Times New Roman" w:hAnsi="Times New Roman" w:cs="Times New Roman"/>
          <w:bCs/>
          <w:noProof/>
          <w:sz w:val="24"/>
          <w:szCs w:val="24"/>
          <w:lang w:val="sr-Cyrl-RS"/>
        </w:rPr>
        <w:t xml:space="preserve">ТАIEX радионица (на тему Задруге и развој задругарства у процесу транзиције </w:t>
      </w:r>
      <w:r w:rsidRPr="003230BE">
        <w:rPr>
          <w:rFonts w:ascii="Times New Roman" w:hAnsi="Times New Roman" w:cs="Times New Roman"/>
          <w:bCs/>
          <w:noProof/>
          <w:sz w:val="24"/>
          <w:szCs w:val="24"/>
          <w:lang w:val="sr-Cyrl-RS"/>
        </w:rPr>
        <w:t xml:space="preserve">– </w:t>
      </w:r>
      <w:r w:rsidR="009766F4" w:rsidRPr="003230BE">
        <w:rPr>
          <w:rFonts w:ascii="Times New Roman" w:hAnsi="Times New Roman" w:cs="Times New Roman"/>
          <w:bCs/>
          <w:noProof/>
          <w:sz w:val="24"/>
          <w:szCs w:val="24"/>
          <w:lang w:val="sr-Cyrl-RS"/>
        </w:rPr>
        <w:t>искуства, експерти из Италије и Мађарске).</w:t>
      </w:r>
      <w:r w:rsidRPr="003230BE">
        <w:rPr>
          <w:rFonts w:ascii="Times New Roman" w:hAnsi="Times New Roman" w:cs="Times New Roman"/>
          <w:bCs/>
          <w:noProof/>
          <w:sz w:val="24"/>
          <w:szCs w:val="24"/>
          <w:lang w:val="sr-Cyrl-RS"/>
        </w:rPr>
        <w:t xml:space="preserve"> Одржана су два радно-</w:t>
      </w:r>
      <w:r w:rsidR="009766F4" w:rsidRPr="003230BE">
        <w:rPr>
          <w:rFonts w:ascii="Times New Roman" w:hAnsi="Times New Roman" w:cs="Times New Roman"/>
          <w:bCs/>
          <w:noProof/>
          <w:sz w:val="24"/>
          <w:szCs w:val="24"/>
          <w:lang w:val="sr-Cyrl-RS"/>
        </w:rPr>
        <w:t>консултативна састанка са представницима Републичке управе за геодетске и имовинско</w:t>
      </w:r>
      <w:r w:rsidRPr="003230BE">
        <w:rPr>
          <w:rFonts w:ascii="Times New Roman" w:hAnsi="Times New Roman" w:cs="Times New Roman"/>
          <w:bCs/>
          <w:noProof/>
          <w:sz w:val="24"/>
          <w:szCs w:val="24"/>
          <w:lang w:val="sr-Cyrl-RS"/>
        </w:rPr>
        <w:t>-правне послове, те к</w:t>
      </w:r>
      <w:r w:rsidR="009766F4" w:rsidRPr="003230BE">
        <w:rPr>
          <w:rFonts w:ascii="Times New Roman" w:hAnsi="Times New Roman" w:cs="Times New Roman"/>
          <w:bCs/>
          <w:noProof/>
          <w:sz w:val="24"/>
          <w:szCs w:val="24"/>
          <w:lang w:val="sr-Cyrl-RS"/>
        </w:rPr>
        <w:t>онсултације са представницима задруга и јединица локалне самоуправе.</w:t>
      </w:r>
      <w:r w:rsidR="002B7FCE" w:rsidRPr="003230BE">
        <w:rPr>
          <w:rFonts w:ascii="Times New Roman" w:hAnsi="Times New Roman" w:cs="Times New Roman"/>
          <w:bCs/>
          <w:noProof/>
          <w:sz w:val="24"/>
          <w:szCs w:val="24"/>
          <w:lang w:val="sr-Cyrl-RS"/>
        </w:rPr>
        <w:t xml:space="preserve"> </w:t>
      </w:r>
      <w:r w:rsidR="0028434E" w:rsidRPr="003230BE">
        <w:rPr>
          <w:rFonts w:ascii="Times New Roman" w:hAnsi="Times New Roman" w:cs="Times New Roman"/>
          <w:noProof/>
          <w:sz w:val="24"/>
          <w:szCs w:val="24"/>
          <w:lang w:val="sr-Cyrl-RS"/>
        </w:rPr>
        <w:t>Све оправдане примједбе и сугестије на овај закон су уважене и уграђене у Закон.</w:t>
      </w:r>
    </w:p>
    <w:p w14:paraId="3E2EEC16" w14:textId="6DD5C1BA" w:rsidR="00C65AA5" w:rsidRPr="003230BE" w:rsidRDefault="00C65AA5" w:rsidP="00A06715">
      <w:pPr>
        <w:spacing w:after="0" w:line="240" w:lineRule="auto"/>
        <w:ind w:firstLine="720"/>
        <w:jc w:val="both"/>
        <w:rPr>
          <w:rFonts w:ascii="Times New Roman" w:hAnsi="Times New Roman" w:cs="Times New Roman"/>
          <w:noProof/>
          <w:sz w:val="24"/>
          <w:szCs w:val="24"/>
          <w:lang w:val="sr-Cyrl-RS"/>
        </w:rPr>
      </w:pPr>
    </w:p>
    <w:p w14:paraId="3C75DF1A" w14:textId="77777777" w:rsidR="0009402D" w:rsidRPr="003230BE" w:rsidRDefault="0009402D" w:rsidP="00A06715">
      <w:pPr>
        <w:spacing w:after="0" w:line="240" w:lineRule="auto"/>
        <w:ind w:firstLine="720"/>
        <w:jc w:val="both"/>
        <w:rPr>
          <w:rFonts w:ascii="Times New Roman" w:hAnsi="Times New Roman" w:cs="Times New Roman"/>
          <w:noProof/>
          <w:sz w:val="24"/>
          <w:szCs w:val="24"/>
          <w:lang w:val="sr-Cyrl-RS"/>
        </w:rPr>
      </w:pPr>
    </w:p>
    <w:p w14:paraId="2923D5B2" w14:textId="77777777" w:rsidR="00795A8A" w:rsidRPr="003230BE" w:rsidRDefault="00795A8A" w:rsidP="00C65AA5">
      <w:pPr>
        <w:tabs>
          <w:tab w:val="left" w:pos="54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lastRenderedPageBreak/>
        <w:t>VIII</w:t>
      </w:r>
      <w:r w:rsidR="00C65AA5" w:rsidRPr="003230BE">
        <w:rPr>
          <w:rFonts w:ascii="Times New Roman" w:hAnsi="Times New Roman" w:cs="Times New Roman"/>
          <w:b/>
          <w:noProof/>
          <w:sz w:val="24"/>
          <w:szCs w:val="24"/>
          <w:lang w:val="sr-Cyrl-RS"/>
        </w:rPr>
        <w:tab/>
      </w:r>
      <w:r w:rsidRPr="003230BE">
        <w:rPr>
          <w:rFonts w:ascii="Times New Roman" w:hAnsi="Times New Roman" w:cs="Times New Roman"/>
          <w:b/>
          <w:noProof/>
          <w:sz w:val="24"/>
          <w:szCs w:val="24"/>
          <w:lang w:val="sr-Cyrl-RS"/>
        </w:rPr>
        <w:t>ФИНАНСИЈСКА СРЕДСТВА</w:t>
      </w:r>
    </w:p>
    <w:p w14:paraId="5EC9CF00" w14:textId="77777777" w:rsidR="00B12541" w:rsidRPr="003230BE" w:rsidRDefault="00B12541" w:rsidP="00A06715">
      <w:pPr>
        <w:spacing w:after="0" w:line="240" w:lineRule="auto"/>
        <w:jc w:val="both"/>
        <w:rPr>
          <w:rFonts w:ascii="Times New Roman" w:hAnsi="Times New Roman" w:cs="Times New Roman"/>
          <w:b/>
          <w:noProof/>
          <w:sz w:val="24"/>
          <w:szCs w:val="24"/>
          <w:lang w:val="sr-Cyrl-RS"/>
        </w:rPr>
      </w:pPr>
    </w:p>
    <w:p w14:paraId="7F171BD2" w14:textId="77777777" w:rsidR="001826C5"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ab/>
      </w:r>
      <w:r w:rsidR="00795A8A" w:rsidRPr="003230BE">
        <w:rPr>
          <w:rFonts w:ascii="Times New Roman" w:hAnsi="Times New Roman" w:cs="Times New Roman"/>
          <w:noProof/>
          <w:sz w:val="24"/>
          <w:szCs w:val="24"/>
          <w:lang w:val="sr-Cyrl-RS"/>
        </w:rPr>
        <w:t xml:space="preserve">За </w:t>
      </w:r>
      <w:r w:rsidRPr="003230BE">
        <w:rPr>
          <w:rFonts w:ascii="Times New Roman" w:hAnsi="Times New Roman" w:cs="Times New Roman"/>
          <w:noProof/>
          <w:sz w:val="24"/>
          <w:szCs w:val="24"/>
          <w:lang w:val="sr-Cyrl-RS"/>
        </w:rPr>
        <w:t>с</w:t>
      </w:r>
      <w:r w:rsidR="00795A8A" w:rsidRPr="003230BE">
        <w:rPr>
          <w:rFonts w:ascii="Times New Roman" w:hAnsi="Times New Roman" w:cs="Times New Roman"/>
          <w:noProof/>
          <w:sz w:val="24"/>
          <w:szCs w:val="24"/>
          <w:lang w:val="sr-Cyrl-RS"/>
        </w:rPr>
        <w:t>провођење овог закона нису потребна додатна финансијска сред</w:t>
      </w:r>
      <w:r w:rsidR="00633E91" w:rsidRPr="003230BE">
        <w:rPr>
          <w:rFonts w:ascii="Times New Roman" w:hAnsi="Times New Roman" w:cs="Times New Roman"/>
          <w:noProof/>
          <w:sz w:val="24"/>
          <w:szCs w:val="24"/>
          <w:lang w:val="sr-Cyrl-RS"/>
        </w:rPr>
        <w:t>ства из буџета Републике Српске</w:t>
      </w:r>
      <w:r w:rsidR="0006350B" w:rsidRPr="003230BE">
        <w:rPr>
          <w:rFonts w:ascii="Times New Roman" w:hAnsi="Times New Roman" w:cs="Times New Roman"/>
          <w:noProof/>
          <w:sz w:val="24"/>
          <w:szCs w:val="24"/>
          <w:lang w:val="sr-Cyrl-RS"/>
        </w:rPr>
        <w:t>.</w:t>
      </w:r>
    </w:p>
    <w:p w14:paraId="60E560CE" w14:textId="362BD9A4" w:rsidR="0006350B" w:rsidRPr="003230BE" w:rsidRDefault="0006350B" w:rsidP="00A06715">
      <w:pPr>
        <w:spacing w:after="0" w:line="240" w:lineRule="auto"/>
        <w:jc w:val="both"/>
        <w:rPr>
          <w:rFonts w:ascii="Times New Roman" w:hAnsi="Times New Roman" w:cs="Times New Roman"/>
          <w:noProof/>
          <w:sz w:val="24"/>
          <w:szCs w:val="24"/>
          <w:lang w:val="sr-Cyrl-RS"/>
        </w:rPr>
      </w:pPr>
    </w:p>
    <w:p w14:paraId="7791075C" w14:textId="77777777" w:rsidR="003A65AB" w:rsidRPr="003230BE" w:rsidRDefault="003A65AB">
      <w:pPr>
        <w:spacing w:after="160" w:line="259" w:lineRule="auto"/>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br w:type="page"/>
      </w:r>
    </w:p>
    <w:p w14:paraId="3B0D1614" w14:textId="556AA6E2" w:rsidR="00795A8A" w:rsidRPr="003230BE" w:rsidRDefault="00795A8A" w:rsidP="00C65AA5">
      <w:pPr>
        <w:spacing w:after="0" w:line="240" w:lineRule="auto"/>
        <w:jc w:val="center"/>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lastRenderedPageBreak/>
        <w:t>ЗАКОН О ПОЉОПРИВРЕДНИМ ЗАДРУГАМА</w:t>
      </w:r>
    </w:p>
    <w:p w14:paraId="0014CB6C" w14:textId="47ED8D8A" w:rsidR="00795A8A" w:rsidRPr="003230BE" w:rsidRDefault="00C65AA5"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w:t>
      </w:r>
      <w:r w:rsidR="0009402D" w:rsidRPr="003230BE">
        <w:rPr>
          <w:rFonts w:ascii="Times New Roman" w:hAnsi="Times New Roman" w:cs="Times New Roman"/>
          <w:noProof/>
          <w:sz w:val="24"/>
          <w:szCs w:val="24"/>
          <w:lang w:val="sr-Cyrl-RS"/>
        </w:rPr>
        <w:t>Т</w:t>
      </w:r>
      <w:r w:rsidR="00795A8A" w:rsidRPr="003230BE">
        <w:rPr>
          <w:rFonts w:ascii="Times New Roman" w:hAnsi="Times New Roman" w:cs="Times New Roman"/>
          <w:noProof/>
          <w:sz w:val="24"/>
          <w:szCs w:val="24"/>
          <w:lang w:val="sr-Cyrl-RS"/>
        </w:rPr>
        <w:t>екст предложених измјена и допуна уграђен у основни текст Закона)</w:t>
      </w:r>
    </w:p>
    <w:p w14:paraId="38CC8CA8" w14:textId="77777777" w:rsidR="00795A8A" w:rsidRPr="003230BE" w:rsidRDefault="00795A8A" w:rsidP="00A06715">
      <w:pPr>
        <w:spacing w:after="0" w:line="240" w:lineRule="auto"/>
        <w:rPr>
          <w:rFonts w:ascii="Times New Roman" w:hAnsi="Times New Roman" w:cs="Times New Roman"/>
          <w:noProof/>
          <w:sz w:val="24"/>
          <w:szCs w:val="24"/>
          <w:lang w:val="sr-Cyrl-RS"/>
        </w:rPr>
      </w:pPr>
    </w:p>
    <w:p w14:paraId="1A3CD922"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2а.</w:t>
      </w:r>
    </w:p>
    <w:p w14:paraId="2B62B522"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04CBB3A5" w14:textId="77777777" w:rsidR="00436753" w:rsidRPr="003230BE" w:rsidRDefault="00C65AA5" w:rsidP="00436753">
      <w:pPr>
        <w:shd w:val="clear" w:color="auto" w:fill="FFFFFF"/>
        <w:tabs>
          <w:tab w:val="left" w:pos="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noProof/>
          <w:sz w:val="24"/>
          <w:szCs w:val="24"/>
          <w:lang w:val="sr-Cyrl-RS"/>
        </w:rPr>
        <w:tab/>
      </w:r>
      <w:r w:rsidR="00436753" w:rsidRPr="003230BE">
        <w:rPr>
          <w:rFonts w:ascii="Times New Roman" w:hAnsi="Times New Roman" w:cs="Times New Roman"/>
          <w:b/>
          <w:noProof/>
          <w:sz w:val="24"/>
          <w:szCs w:val="24"/>
          <w:lang w:val="sr-Cyrl-RS"/>
        </w:rPr>
        <w:t>(1) Пољопривредна задруга је правно лице и може се основати као општа, специјализована и сложена задруга.</w:t>
      </w:r>
    </w:p>
    <w:p w14:paraId="15B76FB3" w14:textId="77777777" w:rsidR="00436753" w:rsidRPr="003230BE" w:rsidRDefault="00436753" w:rsidP="00436753">
      <w:pPr>
        <w:shd w:val="clear" w:color="auto" w:fill="FFFFFF"/>
        <w:tabs>
          <w:tab w:val="left" w:pos="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 xml:space="preserve">(2) Општа пољопривредна задруга производи, откупљује, складишти, прерађује и продаје пољопривредне, прехрамбене и друге производе, снабдијева задругаре и пољопривредне произвођаче са репродуктивним материјалом, енергентима, средствима за производњу, опремом, дијеловима за пољопривредну механизацију и другом робом, врши промет роба и услуга, пружа стручне и савјетодавне услуге задругарима и пољопривредним произвођачима у организовању производње и врши друге послове од интереса за пословање задруге. </w:t>
      </w:r>
    </w:p>
    <w:p w14:paraId="3944E6B1" w14:textId="77777777" w:rsidR="00436753" w:rsidRPr="003230BE" w:rsidRDefault="00436753" w:rsidP="00436753">
      <w:pPr>
        <w:shd w:val="clear" w:color="auto" w:fill="FFFFFF"/>
        <w:tabs>
          <w:tab w:val="left" w:pos="0"/>
        </w:tabs>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(3) Специјализована пољопривредна задруга обавља послове из става 2. овог члана за једну врсту дјелатности по којој се одређује врста задруге (ратарска, воћарска, виноградарска, сточарска, пчеларска и друга).</w:t>
      </w:r>
    </w:p>
    <w:p w14:paraId="2352E4C7" w14:textId="77777777" w:rsidR="00DD7942" w:rsidRPr="003230BE" w:rsidRDefault="00436753" w:rsidP="00436753">
      <w:pPr>
        <w:shd w:val="clear" w:color="auto" w:fill="FFFFFF"/>
        <w:tabs>
          <w:tab w:val="left" w:pos="0"/>
        </w:tabs>
        <w:spacing w:after="0" w:line="240" w:lineRule="auto"/>
        <w:jc w:val="both"/>
        <w:rPr>
          <w:rFonts w:ascii="Times New Roman" w:eastAsia="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(4) Сложена пољопривредна задруга је задруга коју оснивају најмање двије задруге с циљем заједничког наступа на тржишту, повећања конкурентности и остварења других заједничких циљева, а кoja у свом пословном имену садржи ријечи: „сложена пољопривредна задруга“.</w:t>
      </w:r>
    </w:p>
    <w:p w14:paraId="3E1F5CEB" w14:textId="77777777" w:rsidR="00436753" w:rsidRPr="003230BE" w:rsidRDefault="00436753" w:rsidP="00A06715">
      <w:pPr>
        <w:pStyle w:val="Bezrazmaka"/>
        <w:jc w:val="center"/>
        <w:rPr>
          <w:rFonts w:ascii="Times New Roman" w:hAnsi="Times New Roman" w:cs="Times New Roman"/>
          <w:noProof/>
          <w:sz w:val="24"/>
          <w:szCs w:val="24"/>
          <w:lang w:val="sr-Cyrl-RS"/>
        </w:rPr>
      </w:pPr>
    </w:p>
    <w:p w14:paraId="543C66CE" w14:textId="77777777" w:rsidR="00795A8A" w:rsidRPr="003230BE" w:rsidRDefault="00795A8A" w:rsidP="00A06715">
      <w:pPr>
        <w:pStyle w:val="Bezrazmaka"/>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5.</w:t>
      </w:r>
    </w:p>
    <w:p w14:paraId="2C40D8F6" w14:textId="77777777" w:rsidR="00795A8A" w:rsidRPr="003230BE" w:rsidRDefault="00795A8A" w:rsidP="00A06715">
      <w:pPr>
        <w:pStyle w:val="Bezrazmaka"/>
        <w:jc w:val="center"/>
        <w:rPr>
          <w:rFonts w:ascii="Times New Roman" w:hAnsi="Times New Roman" w:cs="Times New Roman"/>
          <w:noProof/>
          <w:sz w:val="24"/>
          <w:szCs w:val="24"/>
          <w:lang w:val="sr-Cyrl-RS"/>
        </w:rPr>
      </w:pPr>
    </w:p>
    <w:p w14:paraId="4ED00CF7" w14:textId="77777777" w:rsidR="00795A8A" w:rsidRPr="003230BE" w:rsidRDefault="00C65AA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(1) Зависно од циљева оснивања и потребних средстава за оснивање и пословање, задруге се оснивају и послују улозима и другим средствима задругара </w:t>
      </w:r>
      <w:r w:rsidR="00795A8A" w:rsidRPr="003230BE">
        <w:rPr>
          <w:rFonts w:ascii="Times New Roman" w:hAnsi="Times New Roman" w:cs="Times New Roman"/>
          <w:b/>
          <w:bCs/>
          <w:noProof/>
          <w:sz w:val="24"/>
          <w:szCs w:val="24"/>
          <w:lang w:val="sr-Cyrl-RS"/>
        </w:rPr>
        <w:t xml:space="preserve">и других </w:t>
      </w:r>
      <w:r w:rsidR="00795A8A" w:rsidRPr="003230BE">
        <w:rPr>
          <w:rFonts w:ascii="Times New Roman" w:hAnsi="Times New Roman" w:cs="Times New Roman"/>
          <w:b/>
          <w:noProof/>
          <w:sz w:val="24"/>
          <w:szCs w:val="24"/>
          <w:lang w:val="sr-Cyrl-RS"/>
        </w:rPr>
        <w:t>физ</w:t>
      </w:r>
      <w:r w:rsidR="00B46730" w:rsidRPr="003230BE">
        <w:rPr>
          <w:rFonts w:ascii="Times New Roman" w:hAnsi="Times New Roman" w:cs="Times New Roman"/>
          <w:b/>
          <w:noProof/>
          <w:sz w:val="24"/>
          <w:szCs w:val="24"/>
          <w:lang w:val="sr-Cyrl-RS"/>
        </w:rPr>
        <w:t>и</w:t>
      </w:r>
      <w:r w:rsidR="00795A8A" w:rsidRPr="003230BE">
        <w:rPr>
          <w:rFonts w:ascii="Times New Roman" w:hAnsi="Times New Roman" w:cs="Times New Roman"/>
          <w:b/>
          <w:noProof/>
          <w:sz w:val="24"/>
          <w:szCs w:val="24"/>
          <w:lang w:val="sr-Cyrl-RS"/>
        </w:rPr>
        <w:t>чких или правних лица који нису чланови задруге</w:t>
      </w:r>
      <w:r w:rsidR="00795A8A" w:rsidRPr="003230BE">
        <w:rPr>
          <w:rFonts w:ascii="Times New Roman" w:hAnsi="Times New Roman" w:cs="Times New Roman"/>
          <w:noProof/>
          <w:sz w:val="24"/>
          <w:szCs w:val="24"/>
          <w:lang w:val="sr-Cyrl-RS"/>
        </w:rPr>
        <w:t xml:space="preserve"> у складу са уговором о оснивању и задружним правилима. </w:t>
      </w:r>
    </w:p>
    <w:p w14:paraId="1E8E3108" w14:textId="77777777" w:rsidR="00795A8A" w:rsidRPr="003230BE" w:rsidRDefault="00C65AA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(2) Висина оснивачког улога одређује се уговором о оснивању и задружним правилима. </w:t>
      </w:r>
    </w:p>
    <w:p w14:paraId="4FFBB674" w14:textId="77777777" w:rsidR="00795A8A" w:rsidRPr="003230BE" w:rsidRDefault="00795A8A" w:rsidP="00A06715">
      <w:pPr>
        <w:pStyle w:val="Bezrazmaka"/>
        <w:jc w:val="both"/>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 xml:space="preserve"> </w:t>
      </w:r>
    </w:p>
    <w:p w14:paraId="069362FA"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7.</w:t>
      </w:r>
    </w:p>
    <w:p w14:paraId="5F48B456"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033B24D5" w14:textId="77777777" w:rsidR="00C65AA5" w:rsidRPr="003230BE" w:rsidRDefault="00C65AA5" w:rsidP="00C65AA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Pr="003230BE">
        <w:rPr>
          <w:rFonts w:ascii="Times New Roman" w:hAnsi="Times New Roman" w:cs="Times New Roman"/>
          <w:b/>
          <w:noProof/>
          <w:sz w:val="24"/>
          <w:szCs w:val="24"/>
          <w:lang w:val="sr-Cyrl-RS"/>
        </w:rPr>
        <w:t>(1)</w:t>
      </w:r>
      <w:r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noProof/>
          <w:sz w:val="24"/>
          <w:szCs w:val="24"/>
          <w:lang w:val="sr-Cyrl-RS"/>
        </w:rPr>
        <w:t xml:space="preserve">Задругу може да оснује најмање пет физичких лица која испуњавају услове предвиђене задружним правилима и која се баве пољопривредном дјелатношћу. </w:t>
      </w:r>
    </w:p>
    <w:p w14:paraId="0F00ADD6" w14:textId="77777777" w:rsidR="00C65AA5" w:rsidRPr="003230BE" w:rsidRDefault="00C65AA5" w:rsidP="00C65AA5">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 xml:space="preserve">(2) </w:t>
      </w:r>
      <w:r w:rsidR="00795A8A" w:rsidRPr="003230BE">
        <w:rPr>
          <w:rFonts w:ascii="Times New Roman" w:hAnsi="Times New Roman" w:cs="Times New Roman"/>
          <w:b/>
          <w:noProof/>
          <w:sz w:val="24"/>
          <w:szCs w:val="24"/>
          <w:lang w:val="sr-Cyrl-RS"/>
        </w:rPr>
        <w:t>Оснивачи могу да буду домаћа и страна физичка лица</w:t>
      </w:r>
      <w:r w:rsidR="00362C99" w:rsidRPr="003230BE">
        <w:rPr>
          <w:rFonts w:ascii="Times New Roman" w:hAnsi="Times New Roman" w:cs="Times New Roman"/>
          <w:b/>
          <w:noProof/>
          <w:sz w:val="24"/>
          <w:szCs w:val="24"/>
          <w:lang w:val="sr-Cyrl-RS"/>
        </w:rPr>
        <w:t>,</w:t>
      </w:r>
      <w:r w:rsidR="00795A8A" w:rsidRPr="003230BE">
        <w:rPr>
          <w:rFonts w:ascii="Times New Roman" w:hAnsi="Times New Roman" w:cs="Times New Roman"/>
          <w:b/>
          <w:noProof/>
          <w:sz w:val="24"/>
          <w:szCs w:val="24"/>
          <w:lang w:val="sr-Cyrl-RS"/>
        </w:rPr>
        <w:t xml:space="preserve"> у складу са законом.</w:t>
      </w:r>
    </w:p>
    <w:p w14:paraId="2819B5E6" w14:textId="77777777" w:rsidR="00795A8A" w:rsidRPr="003230BE" w:rsidRDefault="00C65AA5" w:rsidP="00C65AA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ab/>
        <w:t xml:space="preserve">(3) </w:t>
      </w:r>
      <w:r w:rsidR="00A36875" w:rsidRPr="003230BE">
        <w:rPr>
          <w:rFonts w:ascii="Times New Roman" w:hAnsi="Times New Roman" w:cs="Times New Roman"/>
          <w:b/>
          <w:noProof/>
          <w:sz w:val="24"/>
          <w:szCs w:val="24"/>
          <w:lang w:val="sr-Cyrl-RS"/>
        </w:rPr>
        <w:t>Лица из става 1. овог члана не могу бити чланови заједничког домаћинства</w:t>
      </w:r>
      <w:r w:rsidR="00A36875" w:rsidRPr="003230BE">
        <w:rPr>
          <w:rFonts w:ascii="Times New Roman" w:hAnsi="Times New Roman" w:cs="Times New Roman"/>
          <w:noProof/>
          <w:sz w:val="24"/>
          <w:szCs w:val="24"/>
          <w:lang w:val="sr-Cyrl-RS"/>
        </w:rPr>
        <w:t>.</w:t>
      </w:r>
    </w:p>
    <w:p w14:paraId="7D640A26" w14:textId="77777777" w:rsidR="00A36875" w:rsidRPr="003230BE" w:rsidRDefault="00A36875" w:rsidP="00C65AA5">
      <w:pPr>
        <w:pStyle w:val="Pasussalistom"/>
        <w:spacing w:after="0" w:line="240" w:lineRule="auto"/>
        <w:ind w:left="0"/>
        <w:jc w:val="center"/>
        <w:rPr>
          <w:rFonts w:ascii="Times New Roman" w:hAnsi="Times New Roman" w:cs="Times New Roman"/>
          <w:noProof/>
          <w:sz w:val="24"/>
          <w:szCs w:val="24"/>
          <w:lang w:val="sr-Cyrl-RS"/>
        </w:rPr>
      </w:pPr>
    </w:p>
    <w:p w14:paraId="01E64C98" w14:textId="77777777" w:rsidR="00795A8A" w:rsidRPr="003230BE" w:rsidRDefault="00795A8A" w:rsidP="00C65AA5">
      <w:pPr>
        <w:spacing w:after="0" w:line="240" w:lineRule="auto"/>
        <w:jc w:val="center"/>
        <w:rPr>
          <w:rFonts w:ascii="Times New Roman" w:hAnsi="Times New Roman" w:cs="Times New Roman"/>
          <w:b/>
          <w:noProof/>
          <w:sz w:val="24"/>
          <w:szCs w:val="24"/>
          <w:lang w:val="sr-Cyrl-RS"/>
        </w:rPr>
      </w:pPr>
      <w:r w:rsidRPr="003230BE">
        <w:rPr>
          <w:rFonts w:ascii="Times New Roman" w:hAnsi="Times New Roman" w:cs="Times New Roman"/>
          <w:noProof/>
          <w:sz w:val="24"/>
          <w:szCs w:val="24"/>
          <w:lang w:val="sr-Cyrl-RS"/>
        </w:rPr>
        <w:t>Члан 9.</w:t>
      </w:r>
    </w:p>
    <w:p w14:paraId="7B150F33"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71F50945"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(1) Оснивачи задруге на оснивачкој скупштини већином гласова доносе задружна правила и бирају органе задруге. </w:t>
      </w:r>
    </w:p>
    <w:p w14:paraId="607182A4"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(2) Оснивачи који нису сагласни са задружним правилима могу до уписа задруге у регистар да откажу своје чланство писаним обавјештењем </w:t>
      </w:r>
      <w:r w:rsidR="00795A8A" w:rsidRPr="003230BE">
        <w:rPr>
          <w:rFonts w:ascii="Times New Roman" w:hAnsi="Times New Roman" w:cs="Times New Roman"/>
          <w:b/>
          <w:noProof/>
          <w:sz w:val="24"/>
          <w:szCs w:val="24"/>
          <w:lang w:val="sr-Cyrl-RS"/>
        </w:rPr>
        <w:t>скупштини задруге</w:t>
      </w:r>
      <w:r w:rsidR="00795A8A" w:rsidRPr="003230BE">
        <w:rPr>
          <w:rFonts w:ascii="Times New Roman" w:hAnsi="Times New Roman" w:cs="Times New Roman"/>
          <w:noProof/>
          <w:sz w:val="24"/>
          <w:szCs w:val="24"/>
          <w:lang w:val="sr-Cyrl-RS"/>
        </w:rPr>
        <w:t xml:space="preserve">. </w:t>
      </w:r>
    </w:p>
    <w:p w14:paraId="09AD757F" w14:textId="5B269FB8" w:rsidR="00A97BD7" w:rsidRPr="003230BE" w:rsidRDefault="00A97BD7" w:rsidP="00A06715">
      <w:pPr>
        <w:spacing w:after="0" w:line="240" w:lineRule="auto"/>
        <w:jc w:val="center"/>
        <w:rPr>
          <w:rFonts w:ascii="Times New Roman" w:hAnsi="Times New Roman" w:cs="Times New Roman"/>
          <w:noProof/>
          <w:sz w:val="24"/>
          <w:szCs w:val="24"/>
          <w:lang w:val="sr-Cyrl-RS"/>
        </w:rPr>
      </w:pPr>
    </w:p>
    <w:p w14:paraId="5E813E09"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11.</w:t>
      </w:r>
    </w:p>
    <w:p w14:paraId="1F35C241"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6C69E910"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(1) Задруга је правно лице. </w:t>
      </w:r>
    </w:p>
    <w:p w14:paraId="361F0685" w14:textId="77777777" w:rsidR="00795A8A" w:rsidRPr="003230BE" w:rsidRDefault="00C65AA5" w:rsidP="00A06715">
      <w:pPr>
        <w:pStyle w:val="Bezrazmaka"/>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ab/>
      </w:r>
      <w:r w:rsidR="00795A8A" w:rsidRPr="003230BE">
        <w:rPr>
          <w:rFonts w:ascii="Times New Roman" w:hAnsi="Times New Roman" w:cs="Times New Roman"/>
          <w:noProof/>
          <w:sz w:val="24"/>
          <w:szCs w:val="24"/>
          <w:lang w:val="sr-Cyrl-RS"/>
        </w:rPr>
        <w:t xml:space="preserve">(2) Задруга се сматра основаном и стиче својство правног лица уписом у </w:t>
      </w:r>
      <w:r w:rsidR="003034E8" w:rsidRPr="003230BE">
        <w:rPr>
          <w:rFonts w:ascii="Times New Roman" w:hAnsi="Times New Roman" w:cs="Times New Roman"/>
          <w:b/>
          <w:noProof/>
          <w:sz w:val="24"/>
          <w:szCs w:val="24"/>
          <w:lang w:val="sr-Cyrl-RS"/>
        </w:rPr>
        <w:t>Регистар пословних субјеката</w:t>
      </w:r>
      <w:r w:rsidR="00795A8A" w:rsidRPr="003230BE">
        <w:rPr>
          <w:rFonts w:ascii="Times New Roman" w:hAnsi="Times New Roman" w:cs="Times New Roman"/>
          <w:b/>
          <w:noProof/>
          <w:sz w:val="24"/>
          <w:szCs w:val="24"/>
          <w:lang w:val="sr-Cyrl-RS"/>
        </w:rPr>
        <w:t xml:space="preserve"> </w:t>
      </w:r>
      <w:r w:rsidR="00795A8A" w:rsidRPr="003230BE">
        <w:rPr>
          <w:rFonts w:ascii="Times New Roman" w:hAnsi="Times New Roman" w:cs="Times New Roman"/>
          <w:noProof/>
          <w:sz w:val="24"/>
          <w:szCs w:val="24"/>
          <w:lang w:val="sr-Cyrl-RS"/>
        </w:rPr>
        <w:t>(у даљем тексту: регистар)</w:t>
      </w:r>
      <w:r w:rsidR="00795A8A" w:rsidRPr="003230BE">
        <w:rPr>
          <w:rFonts w:ascii="Times New Roman" w:hAnsi="Times New Roman" w:cs="Times New Roman"/>
          <w:b/>
          <w:noProof/>
          <w:sz w:val="24"/>
          <w:szCs w:val="24"/>
          <w:lang w:val="sr-Cyrl-RS"/>
        </w:rPr>
        <w:t>.</w:t>
      </w:r>
    </w:p>
    <w:p w14:paraId="5F49F1F5" w14:textId="06F7864A"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(3) Пријава за упис у регистар се подноси </w:t>
      </w:r>
      <w:r w:rsidR="00795A8A" w:rsidRPr="003230BE">
        <w:rPr>
          <w:rFonts w:ascii="Times New Roman" w:hAnsi="Times New Roman" w:cs="Times New Roman"/>
          <w:b/>
          <w:noProof/>
          <w:sz w:val="24"/>
          <w:szCs w:val="24"/>
          <w:lang w:val="sr-Cyrl-RS"/>
        </w:rPr>
        <w:t>Агенцији за посредничке, ин</w:t>
      </w:r>
      <w:r w:rsidR="006E24BB" w:rsidRPr="003230BE">
        <w:rPr>
          <w:rFonts w:ascii="Times New Roman" w:hAnsi="Times New Roman" w:cs="Times New Roman"/>
          <w:b/>
          <w:noProof/>
          <w:sz w:val="24"/>
          <w:szCs w:val="24"/>
          <w:lang w:val="sr-Cyrl-RS"/>
        </w:rPr>
        <w:t xml:space="preserve">форматичке и финансијске услуге </w:t>
      </w:r>
      <w:r w:rsidR="00795A8A" w:rsidRPr="003230BE">
        <w:rPr>
          <w:rFonts w:ascii="Times New Roman" w:hAnsi="Times New Roman" w:cs="Times New Roman"/>
          <w:noProof/>
          <w:sz w:val="24"/>
          <w:szCs w:val="24"/>
          <w:lang w:val="sr-Cyrl-RS"/>
        </w:rPr>
        <w:t xml:space="preserve">у року од 30 дана од дана </w:t>
      </w:r>
      <w:r w:rsidR="00B12541" w:rsidRPr="003230BE">
        <w:rPr>
          <w:rFonts w:ascii="Times New Roman" w:hAnsi="Times New Roman" w:cs="Times New Roman"/>
          <w:noProof/>
          <w:sz w:val="24"/>
          <w:szCs w:val="24"/>
          <w:lang w:val="sr-Cyrl-RS"/>
        </w:rPr>
        <w:t>одржавања оснивачке скупштине.</w:t>
      </w:r>
    </w:p>
    <w:p w14:paraId="32D43572"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(4) Уз пријаву за упис у регистар прилажу се: </w:t>
      </w:r>
    </w:p>
    <w:p w14:paraId="12133068" w14:textId="77777777" w:rsidR="00795A8A" w:rsidRPr="003230BE" w:rsidRDefault="00C65AA5" w:rsidP="00C65AA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а) оснивачки акт, </w:t>
      </w:r>
      <w:r w:rsidR="00795A8A" w:rsidRPr="003230BE">
        <w:rPr>
          <w:rFonts w:ascii="Times New Roman" w:hAnsi="Times New Roman" w:cs="Times New Roman"/>
          <w:noProof/>
          <w:sz w:val="24"/>
          <w:szCs w:val="24"/>
          <w:lang w:val="sr-Cyrl-RS"/>
        </w:rPr>
        <w:tab/>
      </w:r>
    </w:p>
    <w:p w14:paraId="0534BF08"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б) задружна правила, </w:t>
      </w:r>
    </w:p>
    <w:p w14:paraId="539140B0"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в) записник са оснивачке скупштине, </w:t>
      </w:r>
    </w:p>
    <w:p w14:paraId="066B9547"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г) доказ о извршеној уплати или уношењу удјела, односно средстава оснивача у складу са оснивачким актом и </w:t>
      </w:r>
    </w:p>
    <w:p w14:paraId="684A8980"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д) друге исправе и докази у складу са овим законом и прописима којима се уређује упис у регистар. </w:t>
      </w:r>
    </w:p>
    <w:p w14:paraId="0E89E2FF"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5AD60EE7"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12.</w:t>
      </w:r>
    </w:p>
    <w:p w14:paraId="61068B95"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5325C0E6" w14:textId="77777777" w:rsidR="00362C99" w:rsidRPr="003230BE" w:rsidRDefault="00362C99" w:rsidP="00362C99">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(1) Задруга може обављати сваку дјелатност за коју испуњава законом прописане услове.</w:t>
      </w:r>
    </w:p>
    <w:p w14:paraId="6A66155D" w14:textId="77777777" w:rsidR="00362C99" w:rsidRPr="003230BE" w:rsidRDefault="00362C99" w:rsidP="00362C99">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(2) Основна дјелатност задруге одређује врсту задруге из члана 2а. овог закона.</w:t>
      </w:r>
    </w:p>
    <w:p w14:paraId="694E7A82" w14:textId="77777777" w:rsidR="00795A8A" w:rsidRPr="003230BE" w:rsidRDefault="00362C99" w:rsidP="00362C99">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ab/>
        <w:t>(3) Основна дјелатност је она дјелатност која је, у складу са класификацијом дјелатности као таква одређена оснивачким актом и задружним правилима, уписана у регистар и утврђена од стране Агенције за посредничке, информатичке и финансијске услуге.</w:t>
      </w:r>
    </w:p>
    <w:p w14:paraId="02BEB262" w14:textId="77777777" w:rsidR="00362C99" w:rsidRPr="003230BE" w:rsidRDefault="00362C99" w:rsidP="00A06715">
      <w:pPr>
        <w:spacing w:after="0" w:line="240" w:lineRule="auto"/>
        <w:jc w:val="center"/>
        <w:rPr>
          <w:rFonts w:ascii="Times New Roman" w:hAnsi="Times New Roman" w:cs="Times New Roman"/>
          <w:noProof/>
          <w:sz w:val="24"/>
          <w:szCs w:val="24"/>
          <w:lang w:val="sr-Cyrl-RS"/>
        </w:rPr>
      </w:pPr>
    </w:p>
    <w:p w14:paraId="68CE1551"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17.</w:t>
      </w:r>
    </w:p>
    <w:p w14:paraId="4514BBB7"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47722C8E"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Задругар је физичко лице које се бави пољопривредном производњом и које у цијелости или дјелимично послује путем задруге, тј. лице које путем задруге продаје своје производе, односно услуге, набавља производе или користи услуге потребне за обављање своје дјелатности или на други начин непосредно учествује у остваривању циљева ради којих је задруга основана. </w:t>
      </w:r>
    </w:p>
    <w:p w14:paraId="02240B99" w14:textId="77777777" w:rsidR="00C65AA5"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(2) Статус задругара стиче се оснивањем за</w:t>
      </w:r>
      <w:r w:rsidR="00C65AA5" w:rsidRPr="003230BE">
        <w:rPr>
          <w:rFonts w:ascii="Times New Roman" w:hAnsi="Times New Roman" w:cs="Times New Roman"/>
          <w:noProof/>
          <w:sz w:val="24"/>
          <w:szCs w:val="24"/>
          <w:lang w:val="sr-Cyrl-RS"/>
        </w:rPr>
        <w:t xml:space="preserve">друге или приступањем задрузи. </w:t>
      </w:r>
    </w:p>
    <w:p w14:paraId="3BDD8F0D"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 xml:space="preserve">(3) Лица која приступе задрузи послије оснивања имају једнак статус као </w:t>
      </w:r>
      <w:r w:rsidR="00362C99" w:rsidRPr="003230BE">
        <w:rPr>
          <w:rFonts w:ascii="Times New Roman" w:hAnsi="Times New Roman" w:cs="Times New Roman"/>
          <w:b/>
          <w:noProof/>
          <w:sz w:val="24"/>
          <w:szCs w:val="24"/>
          <w:lang w:val="sr-Cyrl-RS"/>
        </w:rPr>
        <w:t xml:space="preserve">и </w:t>
      </w:r>
      <w:r w:rsidRPr="003230BE">
        <w:rPr>
          <w:rFonts w:ascii="Times New Roman" w:hAnsi="Times New Roman" w:cs="Times New Roman"/>
          <w:b/>
          <w:noProof/>
          <w:sz w:val="24"/>
          <w:szCs w:val="24"/>
          <w:lang w:val="sr-Cyrl-RS"/>
        </w:rPr>
        <w:t>оснивачи задруге.</w:t>
      </w:r>
    </w:p>
    <w:p w14:paraId="3DC5AE7B" w14:textId="77777777" w:rsidR="00795A8A" w:rsidRPr="003230BE" w:rsidRDefault="00795A8A" w:rsidP="00A06715">
      <w:pPr>
        <w:spacing w:after="0" w:line="240" w:lineRule="auto"/>
        <w:rPr>
          <w:rFonts w:ascii="Times New Roman" w:hAnsi="Times New Roman" w:cs="Times New Roman"/>
          <w:noProof/>
          <w:sz w:val="24"/>
          <w:szCs w:val="24"/>
          <w:lang w:val="sr-Cyrl-RS"/>
        </w:rPr>
      </w:pPr>
    </w:p>
    <w:p w14:paraId="63C37D79" w14:textId="77777777" w:rsidR="00795A8A" w:rsidRPr="003230BE" w:rsidRDefault="00C65AA5"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25.</w:t>
      </w:r>
    </w:p>
    <w:p w14:paraId="5DB16E29" w14:textId="77777777" w:rsidR="00C65AA5" w:rsidRPr="003230BE" w:rsidRDefault="00C65AA5" w:rsidP="00C65AA5">
      <w:pPr>
        <w:spacing w:after="0" w:line="240" w:lineRule="auto"/>
        <w:jc w:val="center"/>
        <w:rPr>
          <w:rFonts w:ascii="Times New Roman" w:hAnsi="Times New Roman" w:cs="Times New Roman"/>
          <w:noProof/>
          <w:sz w:val="24"/>
          <w:szCs w:val="24"/>
          <w:lang w:val="sr-Cyrl-RS"/>
        </w:rPr>
      </w:pPr>
    </w:p>
    <w:p w14:paraId="7ADC079D" w14:textId="77777777" w:rsidR="00202FAA" w:rsidRPr="003230BE" w:rsidRDefault="00C65AA5" w:rsidP="00202FAA">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r>
      <w:r w:rsidR="00202FAA" w:rsidRPr="003230BE">
        <w:rPr>
          <w:rFonts w:ascii="Times New Roman" w:hAnsi="Times New Roman" w:cs="Times New Roman"/>
          <w:b/>
          <w:noProof/>
          <w:sz w:val="24"/>
          <w:szCs w:val="24"/>
          <w:lang w:val="sr-Cyrl-RS"/>
        </w:rPr>
        <w:t>(1) Статус задругара престаје смрћу задругара, а брише се из Књиге задругара и регистра на основу извода из Матичне књиге умрлих и одлуке коју доноси орган одређен задружним правилима.</w:t>
      </w:r>
    </w:p>
    <w:p w14:paraId="661D0160" w14:textId="77777777" w:rsidR="00202FAA" w:rsidRPr="003230BE" w:rsidRDefault="00202FAA" w:rsidP="00202FAA">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(2) Насљедници умрлог задругара могу стећи статус задругара, с правима и обавезама умрлог задругара, на основу писаног захтјева и рјешења о насљеђивању ако испуњавају услове за стицање статуса задругара утврђене задружним правилима и овим законом.</w:t>
      </w:r>
    </w:p>
    <w:p w14:paraId="01CABD16" w14:textId="77777777" w:rsidR="00202FAA" w:rsidRPr="003230BE" w:rsidRDefault="00202FAA" w:rsidP="00202FAA">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(3) Лица из става 2. овог члана стичу статус задругара на основу одлуке коју доноси орган одређен задружним правилима.</w:t>
      </w:r>
    </w:p>
    <w:p w14:paraId="59C4961C" w14:textId="77777777" w:rsidR="00202FAA" w:rsidRPr="003230BE" w:rsidRDefault="00202FAA" w:rsidP="00202FAA">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 xml:space="preserve">(4) У случају када насљедници умрлог задругара не желе да стекну статус задругара или не испуњавају услове за стицање статуса задругара, имају право на </w:t>
      </w:r>
      <w:r w:rsidRPr="003230BE">
        <w:rPr>
          <w:rFonts w:ascii="Times New Roman" w:hAnsi="Times New Roman" w:cs="Times New Roman"/>
          <w:b/>
          <w:noProof/>
          <w:sz w:val="24"/>
          <w:szCs w:val="24"/>
          <w:lang w:val="sr-Cyrl-RS"/>
        </w:rPr>
        <w:lastRenderedPageBreak/>
        <w:t>исплату улога умрлог задругара на основу писаног захтјева и рјешења о насљеђивању.</w:t>
      </w:r>
    </w:p>
    <w:p w14:paraId="65BF94F3" w14:textId="77777777" w:rsidR="00B12541" w:rsidRPr="003230BE" w:rsidRDefault="00B12541" w:rsidP="00202FAA">
      <w:pPr>
        <w:pStyle w:val="Pasussalistom"/>
        <w:spacing w:after="0" w:line="240" w:lineRule="auto"/>
        <w:ind w:left="0"/>
        <w:jc w:val="both"/>
        <w:rPr>
          <w:rFonts w:ascii="Times New Roman" w:hAnsi="Times New Roman" w:cs="Times New Roman"/>
          <w:b/>
          <w:noProof/>
          <w:sz w:val="24"/>
          <w:szCs w:val="24"/>
          <w:lang w:val="sr-Cyrl-RS"/>
        </w:rPr>
      </w:pPr>
    </w:p>
    <w:p w14:paraId="01C22AE3" w14:textId="77777777" w:rsidR="00795A8A" w:rsidRPr="003230BE" w:rsidRDefault="00795A8A"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31.</w:t>
      </w:r>
    </w:p>
    <w:p w14:paraId="10F3FC91"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7B2CFFB2"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(1) Органи задруге су: скупштина, управни одбор, надзорни одбор и директор. </w:t>
      </w:r>
    </w:p>
    <w:p w14:paraId="085A4947" w14:textId="77777777" w:rsidR="00795A8A" w:rsidRPr="003230BE" w:rsidRDefault="00C65AA5" w:rsidP="00A06715">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r>
      <w:r w:rsidR="00795A8A" w:rsidRPr="003230BE">
        <w:rPr>
          <w:rFonts w:ascii="Times New Roman" w:hAnsi="Times New Roman" w:cs="Times New Roman"/>
          <w:noProof/>
          <w:sz w:val="24"/>
          <w:szCs w:val="24"/>
          <w:lang w:val="sr-Cyrl-RS"/>
        </w:rPr>
        <w:t xml:space="preserve">(2) </w:t>
      </w:r>
      <w:r w:rsidR="00795A8A" w:rsidRPr="003230BE">
        <w:rPr>
          <w:rFonts w:ascii="Times New Roman" w:hAnsi="Times New Roman" w:cs="Times New Roman"/>
          <w:b/>
          <w:noProof/>
          <w:sz w:val="24"/>
          <w:szCs w:val="24"/>
          <w:lang w:val="sr-Cyrl-RS"/>
        </w:rPr>
        <w:t>Предсједник скупштине,</w:t>
      </w:r>
      <w:r w:rsidR="00795A8A" w:rsidRPr="003230BE">
        <w:rPr>
          <w:rFonts w:ascii="Times New Roman" w:hAnsi="Times New Roman" w:cs="Times New Roman"/>
          <w:b/>
          <w:bCs/>
          <w:noProof/>
          <w:sz w:val="24"/>
          <w:szCs w:val="24"/>
          <w:lang w:val="sr-Cyrl-RS"/>
        </w:rPr>
        <w:t xml:space="preserve"> ч</w:t>
      </w:r>
      <w:r w:rsidR="00795A8A" w:rsidRPr="003230BE">
        <w:rPr>
          <w:rFonts w:ascii="Times New Roman" w:hAnsi="Times New Roman" w:cs="Times New Roman"/>
          <w:b/>
          <w:noProof/>
          <w:sz w:val="24"/>
          <w:szCs w:val="24"/>
          <w:lang w:val="sr-Cyrl-RS"/>
        </w:rPr>
        <w:t>ланови</w:t>
      </w:r>
      <w:r w:rsidR="00795A8A" w:rsidRPr="003230BE">
        <w:rPr>
          <w:rFonts w:ascii="Times New Roman" w:hAnsi="Times New Roman" w:cs="Times New Roman"/>
          <w:noProof/>
          <w:sz w:val="24"/>
          <w:szCs w:val="24"/>
          <w:lang w:val="sr-Cyrl-RS"/>
        </w:rPr>
        <w:t xml:space="preserve"> управног одбора, директор задруге и чланови надзорног одбора бирају се на вријеме одређено задружним правилима, које не може бити дуже од пет година, уз могућност поновног избора.</w:t>
      </w:r>
    </w:p>
    <w:p w14:paraId="0AB9D4C8" w14:textId="77777777" w:rsidR="00795A8A" w:rsidRPr="003230BE" w:rsidRDefault="00795A8A" w:rsidP="00A06715">
      <w:pPr>
        <w:spacing w:after="0" w:line="240" w:lineRule="auto"/>
        <w:rPr>
          <w:rFonts w:ascii="Times New Roman" w:hAnsi="Times New Roman" w:cs="Times New Roman"/>
          <w:b/>
          <w:noProof/>
          <w:sz w:val="24"/>
          <w:szCs w:val="24"/>
          <w:lang w:val="sr-Cyrl-RS"/>
        </w:rPr>
      </w:pPr>
    </w:p>
    <w:p w14:paraId="1624A1AC" w14:textId="77777777" w:rsidR="00795A8A" w:rsidRPr="003230BE" w:rsidRDefault="00C65AA5"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Скупштина задруге</w:t>
      </w:r>
    </w:p>
    <w:p w14:paraId="165B12FC"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32.</w:t>
      </w:r>
    </w:p>
    <w:p w14:paraId="3EF41CAC"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35FCC522"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(1) Скупштину задруге чине сви задругари</w:t>
      </w:r>
    </w:p>
    <w:p w14:paraId="3D236A3D"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(2) Скупштина задруге је надлежна да: </w:t>
      </w:r>
    </w:p>
    <w:p w14:paraId="12AF8B8B"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а) доноси задружна правила, </w:t>
      </w:r>
    </w:p>
    <w:p w14:paraId="7388FDC1"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б) утврђује пословну политику задруге, </w:t>
      </w:r>
    </w:p>
    <w:p w14:paraId="697BC009"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в) одлучује о статусним промјенама и престанку задруге, </w:t>
      </w:r>
    </w:p>
    <w:p w14:paraId="4B82FAE7" w14:textId="77777777" w:rsidR="00202FA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г) усваја годишњи обр</w:t>
      </w:r>
      <w:r w:rsidR="00202FAA" w:rsidRPr="003230BE">
        <w:rPr>
          <w:rFonts w:ascii="Times New Roman" w:hAnsi="Times New Roman" w:cs="Times New Roman"/>
          <w:noProof/>
          <w:sz w:val="24"/>
          <w:szCs w:val="24"/>
          <w:lang w:val="sr-Cyrl-RS"/>
        </w:rPr>
        <w:t xml:space="preserve">ачун и извјештаје о пословању, </w:t>
      </w:r>
    </w:p>
    <w:p w14:paraId="7AE03D64"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д) доноси програме и планове развоја, </w:t>
      </w:r>
    </w:p>
    <w:p w14:paraId="07A01E7E"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ђ) одлучује о расподјели добити и покривању губитка, </w:t>
      </w:r>
    </w:p>
    <w:p w14:paraId="24BE7050"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е) одлучује о располагању задружном имовином, </w:t>
      </w:r>
    </w:p>
    <w:p w14:paraId="38E76ACE"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ж) бира и опозива </w:t>
      </w:r>
      <w:r w:rsidRPr="003230BE">
        <w:rPr>
          <w:rFonts w:ascii="Times New Roman" w:hAnsi="Times New Roman" w:cs="Times New Roman"/>
          <w:b/>
          <w:noProof/>
          <w:sz w:val="24"/>
          <w:szCs w:val="24"/>
          <w:lang w:val="sr-Cyrl-RS"/>
        </w:rPr>
        <w:t>предсједника скупштине,</w:t>
      </w:r>
      <w:r w:rsidRPr="003230BE">
        <w:rPr>
          <w:rFonts w:ascii="Times New Roman" w:hAnsi="Times New Roman" w:cs="Times New Roman"/>
          <w:b/>
          <w:bCs/>
          <w:noProof/>
          <w:color w:val="FF0000"/>
          <w:sz w:val="24"/>
          <w:szCs w:val="24"/>
          <w:lang w:val="sr-Cyrl-RS"/>
        </w:rPr>
        <w:t xml:space="preserve"> </w:t>
      </w:r>
      <w:r w:rsidRPr="003230BE">
        <w:rPr>
          <w:rFonts w:ascii="Times New Roman" w:hAnsi="Times New Roman" w:cs="Times New Roman"/>
          <w:noProof/>
          <w:sz w:val="24"/>
          <w:szCs w:val="24"/>
          <w:lang w:val="sr-Cyrl-RS"/>
        </w:rPr>
        <w:t>предсједника</w:t>
      </w:r>
      <w:r w:rsidR="00C65AA5" w:rsidRPr="003230BE">
        <w:rPr>
          <w:rFonts w:ascii="Times New Roman" w:hAnsi="Times New Roman" w:cs="Times New Roman"/>
          <w:noProof/>
          <w:sz w:val="24"/>
          <w:szCs w:val="24"/>
          <w:lang w:val="sr-Cyrl-RS"/>
        </w:rPr>
        <w:t xml:space="preserve"> и чланове управног одбора и </w:t>
      </w:r>
      <w:r w:rsidRPr="003230BE">
        <w:rPr>
          <w:rFonts w:ascii="Times New Roman" w:hAnsi="Times New Roman" w:cs="Times New Roman"/>
          <w:noProof/>
          <w:sz w:val="24"/>
          <w:szCs w:val="24"/>
          <w:lang w:val="sr-Cyrl-RS"/>
        </w:rPr>
        <w:t>предсједни</w:t>
      </w:r>
      <w:r w:rsidR="00B12541" w:rsidRPr="003230BE">
        <w:rPr>
          <w:rFonts w:ascii="Times New Roman" w:hAnsi="Times New Roman" w:cs="Times New Roman"/>
          <w:noProof/>
          <w:sz w:val="24"/>
          <w:szCs w:val="24"/>
          <w:lang w:val="sr-Cyrl-RS"/>
        </w:rPr>
        <w:t>ка и чланове надзорног одбора,</w:t>
      </w:r>
    </w:p>
    <w:p w14:paraId="20F92E17"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з) бира и разрјешава директора задруге,</w:t>
      </w:r>
    </w:p>
    <w:p w14:paraId="1269E640"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и) доноси пословник о свом раду</w:t>
      </w:r>
      <w:r w:rsidRPr="003230BE">
        <w:rPr>
          <w:rFonts w:ascii="Times New Roman" w:hAnsi="Times New Roman" w:cs="Times New Roman"/>
          <w:b/>
          <w:noProof/>
          <w:sz w:val="24"/>
          <w:szCs w:val="24"/>
          <w:lang w:val="sr-Cyrl-RS"/>
        </w:rPr>
        <w:t>,</w:t>
      </w:r>
    </w:p>
    <w:p w14:paraId="03B2DA14" w14:textId="77777777" w:rsidR="00C65AA5" w:rsidRPr="003230BE" w:rsidRDefault="00795A8A" w:rsidP="00C65AA5">
      <w:pPr>
        <w:pStyle w:val="Bezrazmaka"/>
        <w:ind w:firstLine="720"/>
        <w:rPr>
          <w:rFonts w:ascii="Times New Roman" w:hAnsi="Times New Roman" w:cs="Times New Roman"/>
          <w:noProof/>
          <w:sz w:val="24"/>
          <w:szCs w:val="24"/>
          <w:lang w:val="sr-Cyrl-RS"/>
        </w:rPr>
      </w:pPr>
      <w:r w:rsidRPr="003230BE">
        <w:rPr>
          <w:rFonts w:ascii="Times New Roman" w:hAnsi="Times New Roman" w:cs="Times New Roman"/>
          <w:b/>
          <w:bCs/>
          <w:noProof/>
          <w:sz w:val="24"/>
          <w:szCs w:val="24"/>
          <w:lang w:val="sr-Cyrl-RS"/>
        </w:rPr>
        <w:t>ј)</w:t>
      </w:r>
      <w:r w:rsidRPr="003230BE">
        <w:rPr>
          <w:rFonts w:ascii="Times New Roman" w:hAnsi="Times New Roman" w:cs="Times New Roman"/>
          <w:noProof/>
          <w:sz w:val="24"/>
          <w:szCs w:val="24"/>
          <w:lang w:val="sr-Cyrl-RS"/>
        </w:rPr>
        <w:t xml:space="preserve"> </w:t>
      </w:r>
      <w:r w:rsidRPr="003230BE">
        <w:rPr>
          <w:rFonts w:ascii="Times New Roman" w:hAnsi="Times New Roman" w:cs="Times New Roman"/>
          <w:b/>
          <w:bCs/>
          <w:noProof/>
          <w:sz w:val="24"/>
          <w:szCs w:val="24"/>
          <w:lang w:val="sr-Cyrl-RS"/>
        </w:rPr>
        <w:t xml:space="preserve">одлучује о измјенама и допунама оснивачког акта, </w:t>
      </w:r>
      <w:r w:rsidRPr="003230BE">
        <w:rPr>
          <w:rFonts w:ascii="Times New Roman" w:hAnsi="Times New Roman" w:cs="Times New Roman"/>
          <w:b/>
          <w:bCs/>
          <w:noProof/>
          <w:sz w:val="24"/>
          <w:szCs w:val="24"/>
          <w:lang w:val="sr-Cyrl-RS"/>
        </w:rPr>
        <w:br/>
      </w:r>
      <w:r w:rsidR="00C65AA5" w:rsidRPr="003230BE">
        <w:rPr>
          <w:rFonts w:ascii="Times New Roman" w:hAnsi="Times New Roman" w:cs="Times New Roman"/>
          <w:b/>
          <w:bCs/>
          <w:noProof/>
          <w:sz w:val="24"/>
          <w:szCs w:val="24"/>
          <w:lang w:val="sr-Cyrl-RS"/>
        </w:rPr>
        <w:tab/>
      </w:r>
      <w:r w:rsidRPr="003230BE">
        <w:rPr>
          <w:rFonts w:ascii="Times New Roman" w:hAnsi="Times New Roman" w:cs="Times New Roman"/>
          <w:b/>
          <w:bCs/>
          <w:noProof/>
          <w:sz w:val="24"/>
          <w:szCs w:val="24"/>
          <w:lang w:val="sr-Cyrl-RS"/>
        </w:rPr>
        <w:t>к) одлучује о покретању поступка стечаја,</w:t>
      </w:r>
      <w:r w:rsidRPr="003230BE">
        <w:rPr>
          <w:rFonts w:ascii="Times New Roman" w:hAnsi="Times New Roman" w:cs="Times New Roman"/>
          <w:b/>
          <w:bCs/>
          <w:noProof/>
          <w:sz w:val="24"/>
          <w:szCs w:val="24"/>
          <w:lang w:val="sr-Cyrl-RS"/>
        </w:rPr>
        <w:br/>
      </w:r>
      <w:r w:rsidR="00C65AA5" w:rsidRPr="003230BE">
        <w:rPr>
          <w:rFonts w:ascii="Times New Roman" w:hAnsi="Times New Roman" w:cs="Times New Roman"/>
          <w:b/>
          <w:bCs/>
          <w:noProof/>
          <w:sz w:val="24"/>
          <w:szCs w:val="24"/>
          <w:lang w:val="sr-Cyrl-RS"/>
        </w:rPr>
        <w:tab/>
      </w:r>
      <w:r w:rsidRPr="003230BE">
        <w:rPr>
          <w:rFonts w:ascii="Times New Roman" w:hAnsi="Times New Roman" w:cs="Times New Roman"/>
          <w:b/>
          <w:bCs/>
          <w:noProof/>
          <w:sz w:val="24"/>
          <w:szCs w:val="24"/>
          <w:lang w:val="sr-Cyrl-RS"/>
        </w:rPr>
        <w:t xml:space="preserve">л) </w:t>
      </w:r>
      <w:r w:rsidR="00202FAA" w:rsidRPr="003230BE">
        <w:rPr>
          <w:rFonts w:ascii="Times New Roman" w:hAnsi="Times New Roman" w:cs="Times New Roman"/>
          <w:b/>
          <w:bCs/>
          <w:noProof/>
          <w:sz w:val="24"/>
          <w:szCs w:val="24"/>
          <w:lang w:val="sr-Cyrl-RS"/>
        </w:rPr>
        <w:t>одлучује о покретању поступка ликвидације</w:t>
      </w:r>
      <w:r w:rsidR="00202FAA" w:rsidRPr="003230BE">
        <w:rPr>
          <w:rFonts w:ascii="Times New Roman" w:hAnsi="Times New Roman" w:cs="Times New Roman"/>
          <w:b/>
          <w:noProof/>
          <w:sz w:val="24"/>
          <w:szCs w:val="24"/>
          <w:lang w:val="sr-Cyrl-RS"/>
        </w:rPr>
        <w:t>,</w:t>
      </w:r>
    </w:p>
    <w:p w14:paraId="7F64E6E9" w14:textId="77777777" w:rsidR="00795A8A" w:rsidRPr="003230BE" w:rsidRDefault="00795A8A" w:rsidP="00C65AA5">
      <w:pPr>
        <w:pStyle w:val="Bezrazmaka"/>
        <w:ind w:firstLine="720"/>
        <w:rPr>
          <w:rFonts w:ascii="Times New Roman" w:hAnsi="Times New Roman" w:cs="Times New Roman"/>
          <w:noProof/>
          <w:sz w:val="24"/>
          <w:szCs w:val="24"/>
          <w:lang w:val="sr-Cyrl-RS"/>
        </w:rPr>
      </w:pPr>
      <w:r w:rsidRPr="003230BE">
        <w:rPr>
          <w:rFonts w:ascii="Times New Roman" w:hAnsi="Times New Roman" w:cs="Times New Roman"/>
          <w:b/>
          <w:noProof/>
          <w:sz w:val="24"/>
          <w:szCs w:val="24"/>
          <w:lang w:val="sr-Cyrl-RS"/>
        </w:rPr>
        <w:t>љ)</w:t>
      </w:r>
      <w:r w:rsidRPr="003230BE">
        <w:rPr>
          <w:rFonts w:ascii="Times New Roman" w:hAnsi="Times New Roman" w:cs="Times New Roman"/>
          <w:noProof/>
          <w:sz w:val="24"/>
          <w:szCs w:val="24"/>
          <w:lang w:val="sr-Cyrl-RS"/>
        </w:rPr>
        <w:t xml:space="preserve"> одлучује о другим питањима утврђеним законом, уг</w:t>
      </w:r>
      <w:r w:rsidR="00202FAA" w:rsidRPr="003230BE">
        <w:rPr>
          <w:rFonts w:ascii="Times New Roman" w:hAnsi="Times New Roman" w:cs="Times New Roman"/>
          <w:noProof/>
          <w:sz w:val="24"/>
          <w:szCs w:val="24"/>
          <w:lang w:val="sr-Cyrl-RS"/>
        </w:rPr>
        <w:t xml:space="preserve">овором о оснивању и </w:t>
      </w:r>
      <w:r w:rsidR="00C65AA5" w:rsidRPr="003230BE">
        <w:rPr>
          <w:rFonts w:ascii="Times New Roman" w:hAnsi="Times New Roman" w:cs="Times New Roman"/>
          <w:noProof/>
          <w:sz w:val="24"/>
          <w:szCs w:val="24"/>
          <w:lang w:val="sr-Cyrl-RS"/>
        </w:rPr>
        <w:t xml:space="preserve">задружним </w:t>
      </w:r>
      <w:r w:rsidR="00B12541" w:rsidRPr="003230BE">
        <w:rPr>
          <w:rFonts w:ascii="Times New Roman" w:hAnsi="Times New Roman" w:cs="Times New Roman"/>
          <w:noProof/>
          <w:sz w:val="24"/>
          <w:szCs w:val="24"/>
          <w:lang w:val="sr-Cyrl-RS"/>
        </w:rPr>
        <w:t>правилима.</w:t>
      </w:r>
    </w:p>
    <w:p w14:paraId="5CFB7AF2" w14:textId="77777777" w:rsidR="00795A8A" w:rsidRPr="003230BE" w:rsidRDefault="00795A8A" w:rsidP="00A06715">
      <w:pPr>
        <w:pStyle w:val="Bezrazmaka"/>
        <w:rPr>
          <w:rFonts w:ascii="Times New Roman" w:hAnsi="Times New Roman" w:cs="Times New Roman"/>
          <w:noProof/>
          <w:sz w:val="24"/>
          <w:szCs w:val="24"/>
          <w:lang w:val="sr-Cyrl-RS"/>
        </w:rPr>
      </w:pPr>
    </w:p>
    <w:p w14:paraId="36A86AF5" w14:textId="77777777" w:rsidR="00795A8A" w:rsidRPr="003230BE" w:rsidRDefault="00795A8A" w:rsidP="00C65AA5">
      <w:pPr>
        <w:pStyle w:val="Bezrazmaka"/>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33.</w:t>
      </w:r>
    </w:p>
    <w:p w14:paraId="761C190F" w14:textId="77777777" w:rsidR="00795A8A" w:rsidRPr="003230BE" w:rsidRDefault="00795A8A" w:rsidP="00C65AA5">
      <w:pPr>
        <w:pStyle w:val="Bezrazmaka"/>
        <w:ind w:firstLine="720"/>
        <w:rPr>
          <w:rFonts w:ascii="Times New Roman" w:hAnsi="Times New Roman" w:cs="Times New Roman"/>
          <w:noProof/>
          <w:sz w:val="24"/>
          <w:szCs w:val="24"/>
          <w:lang w:val="sr-Cyrl-RS"/>
        </w:rPr>
      </w:pPr>
    </w:p>
    <w:p w14:paraId="2EFA4F68" w14:textId="77777777" w:rsidR="00795A8A" w:rsidRPr="003230BE" w:rsidRDefault="00795A8A" w:rsidP="00C65AA5">
      <w:pPr>
        <w:pStyle w:val="Bezrazmaka"/>
        <w:ind w:firstLine="720"/>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(1)</w:t>
      </w:r>
      <w:r w:rsidR="00C65AA5" w:rsidRPr="003230BE">
        <w:rPr>
          <w:rFonts w:ascii="Times New Roman" w:hAnsi="Times New Roman" w:cs="Times New Roman"/>
          <w:noProof/>
          <w:sz w:val="24"/>
          <w:szCs w:val="24"/>
          <w:lang w:val="sr-Cyrl-RS"/>
        </w:rPr>
        <w:t xml:space="preserve"> </w:t>
      </w:r>
      <w:r w:rsidRPr="003230BE">
        <w:rPr>
          <w:rFonts w:ascii="Times New Roman" w:hAnsi="Times New Roman" w:cs="Times New Roman"/>
          <w:noProof/>
          <w:sz w:val="24"/>
          <w:szCs w:val="24"/>
          <w:lang w:val="sr-Cyrl-RS"/>
        </w:rPr>
        <w:t xml:space="preserve">Ако задруга има више од </w:t>
      </w:r>
      <w:r w:rsidR="00C65AA5" w:rsidRPr="003230BE">
        <w:rPr>
          <w:rFonts w:ascii="Times New Roman" w:hAnsi="Times New Roman" w:cs="Times New Roman"/>
          <w:b/>
          <w:noProof/>
          <w:sz w:val="24"/>
          <w:szCs w:val="24"/>
          <w:lang w:val="sr-Cyrl-RS"/>
        </w:rPr>
        <w:t>100</w:t>
      </w:r>
      <w:r w:rsidRPr="003230BE">
        <w:rPr>
          <w:rFonts w:ascii="Times New Roman" w:hAnsi="Times New Roman" w:cs="Times New Roman"/>
          <w:b/>
          <w:noProof/>
          <w:sz w:val="24"/>
          <w:szCs w:val="24"/>
          <w:lang w:val="sr-Cyrl-RS"/>
        </w:rPr>
        <w:t xml:space="preserve"> </w:t>
      </w:r>
      <w:r w:rsidRPr="003230BE">
        <w:rPr>
          <w:rFonts w:ascii="Times New Roman" w:hAnsi="Times New Roman" w:cs="Times New Roman"/>
          <w:noProof/>
          <w:sz w:val="24"/>
          <w:szCs w:val="24"/>
          <w:lang w:val="sr-Cyrl-RS"/>
        </w:rPr>
        <w:t xml:space="preserve">задругара,задружним правилима може се одредити да се послови из надлежности скупштине задруге преносе на скупштину представника задругара, која се мора састојати од најмање </w:t>
      </w:r>
      <w:r w:rsidR="00C65AA5" w:rsidRPr="003230BE">
        <w:rPr>
          <w:rFonts w:ascii="Times New Roman" w:hAnsi="Times New Roman" w:cs="Times New Roman"/>
          <w:b/>
          <w:noProof/>
          <w:sz w:val="24"/>
          <w:szCs w:val="24"/>
          <w:lang w:val="sr-Cyrl-RS"/>
        </w:rPr>
        <w:t>10</w:t>
      </w:r>
      <w:r w:rsidRPr="003230BE">
        <w:rPr>
          <w:rFonts w:ascii="Times New Roman" w:hAnsi="Times New Roman" w:cs="Times New Roman"/>
          <w:noProof/>
          <w:sz w:val="24"/>
          <w:szCs w:val="24"/>
          <w:lang w:val="sr-Cyrl-RS"/>
        </w:rPr>
        <w:t xml:space="preserve"> представника.</w:t>
      </w:r>
    </w:p>
    <w:p w14:paraId="53C52577" w14:textId="77777777" w:rsidR="00795A8A" w:rsidRPr="003230BE" w:rsidRDefault="00795A8A" w:rsidP="00C65AA5">
      <w:pPr>
        <w:pStyle w:val="Bezrazmaka"/>
        <w:ind w:firstLine="720"/>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(2) Представници задругара бирају се на вријеме које не може бити дуже од пет година, уз могућност поновног избора.</w:t>
      </w:r>
    </w:p>
    <w:p w14:paraId="4D3B3A85" w14:textId="77777777" w:rsidR="00202FAA" w:rsidRPr="003230BE" w:rsidRDefault="00795A8A" w:rsidP="00202FAA">
      <w:pPr>
        <w:pStyle w:val="Bezrazmaka"/>
        <w:ind w:firstLine="720"/>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(3) Број представника, вријеме на које се бирају, начин и поступак избора, као ипитања која се односе на права и обавезе чланова скупштине представника задругара у</w:t>
      </w:r>
      <w:r w:rsidR="00202FAA" w:rsidRPr="003230BE">
        <w:rPr>
          <w:rFonts w:ascii="Times New Roman" w:hAnsi="Times New Roman" w:cs="Times New Roman"/>
          <w:noProof/>
          <w:sz w:val="24"/>
          <w:szCs w:val="24"/>
          <w:lang w:val="sr-Cyrl-RS"/>
        </w:rPr>
        <w:t>тврђују се задружним правилима.</w:t>
      </w:r>
    </w:p>
    <w:p w14:paraId="568F7477" w14:textId="08C34979" w:rsidR="00202FAA" w:rsidRPr="003230BE" w:rsidRDefault="00202FAA" w:rsidP="00202FAA">
      <w:pPr>
        <w:pStyle w:val="Bezrazmaka"/>
        <w:ind w:firstLine="720"/>
        <w:rPr>
          <w:rFonts w:ascii="Times New Roman" w:hAnsi="Times New Roman" w:cs="Times New Roman"/>
          <w:noProof/>
          <w:sz w:val="24"/>
          <w:szCs w:val="24"/>
          <w:lang w:val="sr-Cyrl-RS"/>
        </w:rPr>
      </w:pPr>
    </w:p>
    <w:p w14:paraId="5873D34B" w14:textId="77777777" w:rsidR="00795A8A" w:rsidRPr="003230BE" w:rsidRDefault="00795A8A"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35.</w:t>
      </w:r>
    </w:p>
    <w:p w14:paraId="6E7DCAD2"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6ADACDAD" w14:textId="77777777" w:rsidR="00890CE9" w:rsidRPr="003230BE" w:rsidRDefault="00795A8A" w:rsidP="00890CE9">
      <w:pPr>
        <w:pStyle w:val="NoSpacing1"/>
        <w:ind w:firstLine="720"/>
        <w:jc w:val="both"/>
        <w:rPr>
          <w:rFonts w:ascii="Times New Roman" w:hAnsi="Times New Roman" w:cs="Times New Roman"/>
          <w:b/>
          <w:bCs/>
          <w:noProof/>
          <w:sz w:val="24"/>
          <w:szCs w:val="24"/>
          <w:lang w:val="sr-Cyrl-RS"/>
        </w:rPr>
      </w:pPr>
      <w:r w:rsidRPr="003230BE">
        <w:rPr>
          <w:rFonts w:ascii="Times New Roman" w:hAnsi="Times New Roman" w:cs="Times New Roman"/>
          <w:b/>
          <w:noProof/>
          <w:sz w:val="24"/>
          <w:szCs w:val="24"/>
          <w:lang w:val="sr-Cyrl-RS"/>
        </w:rPr>
        <w:t>(1)</w:t>
      </w:r>
      <w:r w:rsidRPr="003230BE">
        <w:rPr>
          <w:rFonts w:ascii="Times New Roman" w:hAnsi="Times New Roman" w:cs="Times New Roman"/>
          <w:noProof/>
          <w:sz w:val="24"/>
          <w:szCs w:val="24"/>
          <w:lang w:val="sr-Cyrl-RS"/>
        </w:rPr>
        <w:t xml:space="preserve"> </w:t>
      </w:r>
      <w:r w:rsidRPr="003230BE">
        <w:rPr>
          <w:rFonts w:ascii="Times New Roman" w:hAnsi="Times New Roman" w:cs="Times New Roman"/>
          <w:b/>
          <w:bCs/>
          <w:noProof/>
          <w:sz w:val="24"/>
          <w:szCs w:val="24"/>
          <w:lang w:val="sr-Cyrl-RS"/>
        </w:rPr>
        <w:t>Кворум за рад и одлучивање скупштине чини већина од укупног броја задругара.</w:t>
      </w:r>
      <w:r w:rsidRPr="003230BE">
        <w:rPr>
          <w:rFonts w:ascii="Times New Roman" w:hAnsi="Times New Roman" w:cs="Times New Roman"/>
          <w:b/>
          <w:bCs/>
          <w:noProof/>
          <w:sz w:val="24"/>
          <w:szCs w:val="24"/>
          <w:lang w:val="sr-Cyrl-RS"/>
        </w:rPr>
        <w:br/>
      </w:r>
      <w:r w:rsidR="00C65AA5" w:rsidRPr="003230BE">
        <w:rPr>
          <w:rFonts w:ascii="Times New Roman" w:hAnsi="Times New Roman" w:cs="Times New Roman"/>
          <w:b/>
          <w:bCs/>
          <w:noProof/>
          <w:sz w:val="24"/>
          <w:szCs w:val="24"/>
          <w:lang w:val="sr-Cyrl-RS"/>
        </w:rPr>
        <w:tab/>
      </w:r>
      <w:r w:rsidR="00B12541" w:rsidRPr="003230BE">
        <w:rPr>
          <w:rFonts w:ascii="Times New Roman" w:hAnsi="Times New Roman" w:cs="Times New Roman"/>
          <w:b/>
          <w:bCs/>
          <w:noProof/>
          <w:sz w:val="24"/>
          <w:szCs w:val="24"/>
          <w:lang w:val="sr-Cyrl-RS"/>
        </w:rPr>
        <w:t>(2)</w:t>
      </w:r>
      <w:r w:rsidRPr="003230BE">
        <w:rPr>
          <w:rFonts w:ascii="Times New Roman" w:hAnsi="Times New Roman" w:cs="Times New Roman"/>
          <w:b/>
          <w:bCs/>
          <w:noProof/>
          <w:sz w:val="24"/>
          <w:szCs w:val="24"/>
          <w:lang w:val="sr-Cyrl-RS"/>
        </w:rPr>
        <w:t xml:space="preserve"> Ако на сједници скупштине постоји кворум, одлуке се доносе већином гласова од укупног броја присутних задругара. </w:t>
      </w:r>
    </w:p>
    <w:p w14:paraId="67115B8F" w14:textId="77777777" w:rsidR="00C65AA5" w:rsidRPr="003230BE" w:rsidRDefault="00890CE9" w:rsidP="00890CE9">
      <w:pPr>
        <w:pStyle w:val="NoSpacing1"/>
        <w:ind w:firstLine="720"/>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lastRenderedPageBreak/>
        <w:t>(3) Изузетно од става 2. овог члана, одлуке се доносе већином гласова од укупног броја чланова задруге када се на сједници скупштине одлучује о питањима из члана 32. став 2. т. а), в), е), ј), к) и л).“</w:t>
      </w:r>
    </w:p>
    <w:p w14:paraId="1FF26494" w14:textId="77777777" w:rsidR="00C65AA5" w:rsidRPr="003230BE" w:rsidRDefault="00C65AA5" w:rsidP="00C65AA5">
      <w:pPr>
        <w:spacing w:after="0" w:line="240" w:lineRule="auto"/>
        <w:jc w:val="center"/>
        <w:rPr>
          <w:rFonts w:ascii="Times New Roman" w:hAnsi="Times New Roman" w:cs="Times New Roman"/>
          <w:b/>
          <w:noProof/>
          <w:sz w:val="24"/>
          <w:szCs w:val="24"/>
          <w:lang w:val="sr-Cyrl-RS"/>
        </w:rPr>
      </w:pPr>
    </w:p>
    <w:p w14:paraId="31093D43" w14:textId="77777777" w:rsidR="00795A8A" w:rsidRPr="003230BE" w:rsidRDefault="00C65AA5"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Управни одбор</w:t>
      </w:r>
    </w:p>
    <w:p w14:paraId="4A7FEF5B" w14:textId="77777777" w:rsidR="00795A8A" w:rsidRPr="003230BE" w:rsidRDefault="00795A8A" w:rsidP="00C65AA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36.</w:t>
      </w:r>
    </w:p>
    <w:p w14:paraId="290E62DB" w14:textId="77777777" w:rsidR="00C65AA5" w:rsidRPr="003230BE" w:rsidRDefault="00C65AA5" w:rsidP="00C65AA5">
      <w:pPr>
        <w:spacing w:after="0" w:line="240" w:lineRule="auto"/>
        <w:ind w:left="360"/>
        <w:jc w:val="both"/>
        <w:rPr>
          <w:rFonts w:ascii="Times New Roman" w:hAnsi="Times New Roman" w:cs="Times New Roman"/>
          <w:noProof/>
          <w:sz w:val="24"/>
          <w:szCs w:val="24"/>
          <w:lang w:val="sr-Cyrl-RS"/>
        </w:rPr>
      </w:pPr>
    </w:p>
    <w:p w14:paraId="27F33B82" w14:textId="77777777" w:rsidR="00C65AA5" w:rsidRPr="003230BE" w:rsidRDefault="00C65AA5"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w:t>
      </w:r>
      <w:r w:rsidR="00795A8A" w:rsidRPr="003230BE">
        <w:rPr>
          <w:rFonts w:ascii="Times New Roman" w:hAnsi="Times New Roman" w:cs="Times New Roman"/>
          <w:noProof/>
          <w:sz w:val="24"/>
          <w:szCs w:val="24"/>
          <w:lang w:val="sr-Cyrl-RS"/>
        </w:rPr>
        <w:t xml:space="preserve">Управни одбор задруге састоји се од најмање </w:t>
      </w:r>
      <w:r w:rsidR="00795A8A" w:rsidRPr="003230BE">
        <w:rPr>
          <w:rFonts w:ascii="Times New Roman" w:hAnsi="Times New Roman" w:cs="Times New Roman"/>
          <w:b/>
          <w:noProof/>
          <w:sz w:val="24"/>
          <w:szCs w:val="24"/>
          <w:lang w:val="sr-Cyrl-RS"/>
        </w:rPr>
        <w:t>три члана</w:t>
      </w:r>
      <w:r w:rsidR="00795A8A" w:rsidRPr="003230BE">
        <w:rPr>
          <w:rFonts w:ascii="Times New Roman" w:hAnsi="Times New Roman" w:cs="Times New Roman"/>
          <w:noProof/>
          <w:sz w:val="24"/>
          <w:szCs w:val="24"/>
          <w:lang w:val="sr-Cyrl-RS"/>
        </w:rPr>
        <w:t xml:space="preserve">, који се бирају из реда задругара. </w:t>
      </w:r>
    </w:p>
    <w:p w14:paraId="393EBCCC" w14:textId="77777777" w:rsidR="00795A8A" w:rsidRPr="003230BE" w:rsidRDefault="00C65AA5"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(2) </w:t>
      </w:r>
      <w:r w:rsidR="00795A8A" w:rsidRPr="003230BE">
        <w:rPr>
          <w:rFonts w:ascii="Times New Roman" w:hAnsi="Times New Roman" w:cs="Times New Roman"/>
          <w:noProof/>
          <w:sz w:val="24"/>
          <w:szCs w:val="24"/>
          <w:lang w:val="sr-Cyrl-RS"/>
        </w:rPr>
        <w:t>У задрузи са мање од 10 задругара не бира се управни одбор, а послове из надлежности управног одбора врши скупштина задругара.</w:t>
      </w:r>
    </w:p>
    <w:p w14:paraId="36DDBE65" w14:textId="77777777" w:rsidR="00795A8A" w:rsidRPr="003230BE" w:rsidRDefault="00795A8A" w:rsidP="00A06715">
      <w:pPr>
        <w:pStyle w:val="Bezrazmaka"/>
        <w:jc w:val="both"/>
        <w:rPr>
          <w:rFonts w:ascii="Times New Roman" w:hAnsi="Times New Roman" w:cs="Times New Roman"/>
          <w:noProof/>
          <w:sz w:val="24"/>
          <w:szCs w:val="24"/>
          <w:lang w:val="sr-Cyrl-RS"/>
        </w:rPr>
      </w:pPr>
    </w:p>
    <w:p w14:paraId="73DDEBD3"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44.</w:t>
      </w:r>
    </w:p>
    <w:p w14:paraId="23ACF444"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3D239CDC"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Директор задруге организује и води пословање задруге, заступа задругу, брине се о законитости и одговара за законитост рада задруге и обавља друге послове утврђене законом, оснивачким актом и задружним правилима. </w:t>
      </w:r>
    </w:p>
    <w:p w14:paraId="1A457AB1"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(2) Директор задруге може да буде разријешен дужности због губитка у пословању, кршења закона, неспособности, као и из других разлога утврђених задружним правилима. </w:t>
      </w:r>
    </w:p>
    <w:p w14:paraId="768098D0"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(3) Директор задруге сноси и материјалну одговорност за одлуке које је донио, а којима је задрузи нанесена материјална штета. </w:t>
      </w:r>
    </w:p>
    <w:p w14:paraId="3E734C76" w14:textId="77777777" w:rsidR="00795A8A" w:rsidRPr="003230BE" w:rsidRDefault="00795A8A" w:rsidP="00C65AA5">
      <w:pPr>
        <w:spacing w:after="0" w:line="240" w:lineRule="auto"/>
        <w:ind w:firstLine="720"/>
        <w:jc w:val="both"/>
        <w:rPr>
          <w:rFonts w:ascii="Times New Roman" w:hAnsi="Times New Roman" w:cs="Times New Roman"/>
          <w:b/>
          <w:noProof/>
          <w:sz w:val="24"/>
          <w:szCs w:val="24"/>
          <w:lang w:val="sr-Cyrl-RS"/>
        </w:rPr>
      </w:pPr>
      <w:r w:rsidRPr="003230BE">
        <w:rPr>
          <w:rFonts w:ascii="Times New Roman" w:hAnsi="Times New Roman" w:cs="Times New Roman"/>
          <w:b/>
          <w:bCs/>
          <w:noProof/>
          <w:sz w:val="24"/>
          <w:szCs w:val="24"/>
          <w:lang w:val="sr-Cyrl-RS"/>
        </w:rPr>
        <w:t>(4) Директора задруге именује скупштина из редова задругара задруге или изван реда задругара путем јавног конкурса.</w:t>
      </w:r>
    </w:p>
    <w:p w14:paraId="68493018"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(5) До избора новог директора задруге, скупштина задруге именује вршиоца дужности директора </w:t>
      </w:r>
      <w:r w:rsidRPr="003230BE">
        <w:rPr>
          <w:rFonts w:ascii="Times New Roman" w:hAnsi="Times New Roman" w:cs="Times New Roman"/>
          <w:b/>
          <w:noProof/>
          <w:sz w:val="24"/>
          <w:szCs w:val="24"/>
          <w:lang w:val="sr-Cyrl-RS"/>
        </w:rPr>
        <w:t xml:space="preserve">на период који не може бити дужи од годину дана. </w:t>
      </w:r>
    </w:p>
    <w:p w14:paraId="5AC6F1C4" w14:textId="77777777" w:rsidR="00795A8A" w:rsidRPr="003230BE" w:rsidRDefault="00C65AA5" w:rsidP="00A06715">
      <w:pPr>
        <w:spacing w:after="0" w:line="240" w:lineRule="auto"/>
        <w:jc w:val="both"/>
        <w:rPr>
          <w:rFonts w:ascii="Times New Roman" w:hAnsi="Times New Roman" w:cs="Times New Roman"/>
          <w:bCs/>
          <w:noProof/>
          <w:color w:val="FF0000"/>
          <w:sz w:val="24"/>
          <w:szCs w:val="24"/>
          <w:lang w:val="sr-Cyrl-RS"/>
        </w:rPr>
      </w:pPr>
      <w:r w:rsidRPr="003230BE">
        <w:rPr>
          <w:rFonts w:ascii="Times New Roman" w:hAnsi="Times New Roman" w:cs="Times New Roman"/>
          <w:bCs/>
          <w:noProof/>
          <w:color w:val="FF0000"/>
          <w:sz w:val="24"/>
          <w:szCs w:val="24"/>
          <w:lang w:val="sr-Cyrl-RS"/>
        </w:rPr>
        <w:t xml:space="preserve"> </w:t>
      </w:r>
    </w:p>
    <w:p w14:paraId="1D35DF5F"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45.</w:t>
      </w:r>
    </w:p>
    <w:p w14:paraId="36C6F9F5"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0A6FF98F" w14:textId="77777777" w:rsidR="00795A8A" w:rsidRPr="003230BE" w:rsidRDefault="00EC67BB"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w:t>
      </w:r>
      <w:r w:rsidR="00795A8A" w:rsidRPr="003230BE">
        <w:rPr>
          <w:rFonts w:ascii="Times New Roman" w:hAnsi="Times New Roman" w:cs="Times New Roman"/>
          <w:b/>
          <w:noProof/>
          <w:sz w:val="24"/>
          <w:szCs w:val="24"/>
          <w:lang w:val="sr-Cyrl-RS"/>
        </w:rPr>
        <w:t>Предсједник скупштине,</w:t>
      </w:r>
      <w:r w:rsidR="00795A8A" w:rsidRPr="003230BE">
        <w:rPr>
          <w:rFonts w:ascii="Times New Roman" w:hAnsi="Times New Roman" w:cs="Times New Roman"/>
          <w:noProof/>
          <w:sz w:val="24"/>
          <w:szCs w:val="24"/>
          <w:lang w:val="sr-Cyrl-RS"/>
        </w:rPr>
        <w:t xml:space="preserve"> </w:t>
      </w:r>
      <w:r w:rsidR="00795A8A" w:rsidRPr="003230BE">
        <w:rPr>
          <w:rFonts w:ascii="Times New Roman" w:hAnsi="Times New Roman" w:cs="Times New Roman"/>
          <w:b/>
          <w:noProof/>
          <w:sz w:val="24"/>
          <w:szCs w:val="24"/>
          <w:lang w:val="sr-Cyrl-RS"/>
        </w:rPr>
        <w:t>предсједник</w:t>
      </w:r>
      <w:r w:rsidR="00795A8A" w:rsidRPr="003230BE">
        <w:rPr>
          <w:rFonts w:ascii="Times New Roman" w:hAnsi="Times New Roman" w:cs="Times New Roman"/>
          <w:noProof/>
          <w:sz w:val="24"/>
          <w:szCs w:val="24"/>
          <w:lang w:val="sr-Cyrl-RS"/>
        </w:rPr>
        <w:t xml:space="preserve"> и чланови управног одбора, директор задруге и предсједник и чланови надзорног одбора не могу бити лица која су осуђена за кривична дјела проти</w:t>
      </w:r>
      <w:r w:rsidR="00C65AA5" w:rsidRPr="003230BE">
        <w:rPr>
          <w:rFonts w:ascii="Times New Roman" w:hAnsi="Times New Roman" w:cs="Times New Roman"/>
          <w:noProof/>
          <w:sz w:val="24"/>
          <w:szCs w:val="24"/>
          <w:lang w:val="sr-Cyrl-RS"/>
        </w:rPr>
        <w:t>в привреде и службене дужности.</w:t>
      </w:r>
    </w:p>
    <w:p w14:paraId="04C5965B" w14:textId="2E9C80A2" w:rsidR="00795A8A" w:rsidRPr="003230BE" w:rsidRDefault="00795A8A" w:rsidP="00DB7303">
      <w:pPr>
        <w:spacing w:after="0" w:line="240" w:lineRule="auto"/>
        <w:ind w:firstLine="720"/>
        <w:jc w:val="both"/>
        <w:rPr>
          <w:rFonts w:ascii="Times New Roman" w:eastAsia="Times New Roman" w:hAnsi="Times New Roman" w:cs="Times New Roman"/>
          <w:b/>
          <w:noProof/>
          <w:sz w:val="24"/>
          <w:szCs w:val="24"/>
          <w:lang w:val="sr-Cyrl-RS" w:eastAsia="sr-Latn-BA"/>
        </w:rPr>
      </w:pPr>
      <w:r w:rsidRPr="003230BE">
        <w:rPr>
          <w:rFonts w:ascii="Times New Roman" w:eastAsia="Times New Roman" w:hAnsi="Times New Roman" w:cs="Times New Roman"/>
          <w:b/>
          <w:noProof/>
          <w:sz w:val="24"/>
          <w:szCs w:val="24"/>
          <w:lang w:val="sr-Cyrl-RS" w:eastAsia="sr-Latn-BA"/>
        </w:rPr>
        <w:t>(2) Исто лице не може истовремено бити п</w:t>
      </w:r>
      <w:r w:rsidR="00DB7303" w:rsidRPr="003230BE">
        <w:rPr>
          <w:rFonts w:ascii="Times New Roman" w:eastAsia="Times New Roman" w:hAnsi="Times New Roman" w:cs="Times New Roman"/>
          <w:b/>
          <w:noProof/>
          <w:sz w:val="24"/>
          <w:szCs w:val="24"/>
          <w:lang w:val="sr-Cyrl-RS"/>
        </w:rPr>
        <w:t xml:space="preserve">редсједник скупштине, </w:t>
      </w:r>
      <w:r w:rsidRPr="003230BE">
        <w:rPr>
          <w:rFonts w:ascii="Times New Roman" w:eastAsia="Times New Roman" w:hAnsi="Times New Roman" w:cs="Times New Roman"/>
          <w:b/>
          <w:noProof/>
          <w:sz w:val="24"/>
          <w:szCs w:val="24"/>
          <w:lang w:val="sr-Cyrl-RS"/>
        </w:rPr>
        <w:t>предс</w:t>
      </w:r>
      <w:r w:rsidR="00C94FBF" w:rsidRPr="003230BE">
        <w:rPr>
          <w:rFonts w:ascii="Times New Roman" w:eastAsia="Times New Roman" w:hAnsi="Times New Roman" w:cs="Times New Roman"/>
          <w:b/>
          <w:noProof/>
          <w:sz w:val="24"/>
          <w:szCs w:val="24"/>
          <w:lang w:val="sr-Cyrl-RS"/>
        </w:rPr>
        <w:t xml:space="preserve">једник и члан управног одбора и </w:t>
      </w:r>
      <w:r w:rsidRPr="003230BE">
        <w:rPr>
          <w:rFonts w:ascii="Times New Roman" w:eastAsia="Times New Roman" w:hAnsi="Times New Roman" w:cs="Times New Roman"/>
          <w:b/>
          <w:noProof/>
          <w:sz w:val="24"/>
          <w:szCs w:val="24"/>
          <w:lang w:val="sr-Cyrl-RS"/>
        </w:rPr>
        <w:t>предсједник и члан надзорног одбора и директор задруге</w:t>
      </w:r>
      <w:r w:rsidRPr="003230BE">
        <w:rPr>
          <w:rFonts w:ascii="Times New Roman" w:eastAsia="Times New Roman" w:hAnsi="Times New Roman" w:cs="Times New Roman"/>
          <w:b/>
          <w:noProof/>
          <w:sz w:val="24"/>
          <w:szCs w:val="24"/>
          <w:lang w:val="sr-Cyrl-RS" w:eastAsia="sr-Latn-BA"/>
        </w:rPr>
        <w:t>.</w:t>
      </w:r>
    </w:p>
    <w:p w14:paraId="2B25C567" w14:textId="77777777" w:rsidR="00D05367" w:rsidRPr="003230BE" w:rsidRDefault="00D05367" w:rsidP="00A06715">
      <w:pPr>
        <w:spacing w:after="0" w:line="240" w:lineRule="auto"/>
        <w:rPr>
          <w:rFonts w:ascii="Times New Roman" w:eastAsia="Times New Roman" w:hAnsi="Times New Roman" w:cs="Times New Roman"/>
          <w:b/>
          <w:noProof/>
          <w:sz w:val="24"/>
          <w:szCs w:val="24"/>
          <w:lang w:val="sr-Cyrl-RS" w:eastAsia="sr-Latn-BA"/>
        </w:rPr>
      </w:pPr>
    </w:p>
    <w:p w14:paraId="6312B790"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46.</w:t>
      </w:r>
    </w:p>
    <w:p w14:paraId="60190386"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3AA92151"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w:t>
      </w:r>
      <w:r w:rsidRPr="003230BE">
        <w:rPr>
          <w:rFonts w:ascii="Times New Roman" w:hAnsi="Times New Roman" w:cs="Times New Roman"/>
          <w:b/>
          <w:noProof/>
          <w:sz w:val="24"/>
          <w:szCs w:val="24"/>
          <w:lang w:val="sr-Cyrl-RS"/>
        </w:rPr>
        <w:t>Предсједник скупштине,</w:t>
      </w:r>
      <w:r w:rsidRPr="003230BE">
        <w:rPr>
          <w:rFonts w:ascii="Times New Roman" w:hAnsi="Times New Roman" w:cs="Times New Roman"/>
          <w:b/>
          <w:bCs/>
          <w:noProof/>
          <w:sz w:val="24"/>
          <w:szCs w:val="24"/>
          <w:lang w:val="sr-Cyrl-RS"/>
        </w:rPr>
        <w:t xml:space="preserve"> </w:t>
      </w:r>
      <w:r w:rsidRPr="003230BE">
        <w:rPr>
          <w:rFonts w:ascii="Times New Roman" w:hAnsi="Times New Roman" w:cs="Times New Roman"/>
          <w:b/>
          <w:noProof/>
          <w:sz w:val="24"/>
          <w:szCs w:val="24"/>
          <w:lang w:val="sr-Cyrl-RS"/>
        </w:rPr>
        <w:t>предсједник</w:t>
      </w:r>
      <w:r w:rsidRPr="003230BE">
        <w:rPr>
          <w:rFonts w:ascii="Times New Roman" w:hAnsi="Times New Roman" w:cs="Times New Roman"/>
          <w:noProof/>
          <w:sz w:val="24"/>
          <w:szCs w:val="24"/>
          <w:lang w:val="sr-Cyrl-RS"/>
        </w:rPr>
        <w:t xml:space="preserve"> и чланови управног и надзорног одбора и директор задруге не могу за свој или туђи рачун обављати дјелатност која спада у дјелатност задруге, нити могу бити запослени у другој задрузи, односно власници и запослени у предузећу или другом правном лицу које обавља исту или сличну дјелатност као задруга, осим ако то другачије не предвиђају задружна правила. </w:t>
      </w:r>
    </w:p>
    <w:p w14:paraId="05700103" w14:textId="77777777" w:rsidR="00795A8A" w:rsidRPr="003230BE" w:rsidRDefault="00795A8A" w:rsidP="00C65AA5">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(2) Ако </w:t>
      </w:r>
      <w:r w:rsidRPr="003230BE">
        <w:rPr>
          <w:rFonts w:ascii="Times New Roman" w:hAnsi="Times New Roman" w:cs="Times New Roman"/>
          <w:b/>
          <w:noProof/>
          <w:sz w:val="24"/>
          <w:szCs w:val="24"/>
          <w:lang w:val="sr-Cyrl-RS"/>
        </w:rPr>
        <w:t>предсједник скупштине,</w:t>
      </w:r>
      <w:r w:rsidRPr="003230BE">
        <w:rPr>
          <w:rFonts w:ascii="Times New Roman" w:hAnsi="Times New Roman" w:cs="Times New Roman"/>
          <w:b/>
          <w:bCs/>
          <w:noProof/>
          <w:sz w:val="24"/>
          <w:szCs w:val="24"/>
          <w:lang w:val="sr-Cyrl-RS"/>
        </w:rPr>
        <w:t xml:space="preserve"> </w:t>
      </w:r>
      <w:r w:rsidRPr="003230BE">
        <w:rPr>
          <w:rFonts w:ascii="Times New Roman" w:hAnsi="Times New Roman" w:cs="Times New Roman"/>
          <w:noProof/>
          <w:sz w:val="24"/>
          <w:szCs w:val="24"/>
          <w:lang w:val="sr-Cyrl-RS"/>
        </w:rPr>
        <w:t>предсједник и члан управног и надзорног одбора или директор задруге прекрше забране из става 1. овог члана, задруга их може опозвати, односно разријешити дужности, а ако се забрана односи и на задругаре и поједине запослене, задруга их може искључити из задруге, односно изре</w:t>
      </w:r>
      <w:r w:rsidR="00B12541" w:rsidRPr="003230BE">
        <w:rPr>
          <w:rFonts w:ascii="Times New Roman" w:hAnsi="Times New Roman" w:cs="Times New Roman"/>
          <w:noProof/>
          <w:sz w:val="24"/>
          <w:szCs w:val="24"/>
          <w:lang w:val="sr-Cyrl-RS"/>
        </w:rPr>
        <w:t>ћи им престанак радног односа.</w:t>
      </w:r>
    </w:p>
    <w:p w14:paraId="18017A6D" w14:textId="453CF556" w:rsidR="0075352B" w:rsidRPr="003230BE" w:rsidRDefault="00795A8A" w:rsidP="0009402D">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(3) Задружним правилима могу се прописати и друге мјере за случај да се прекрше </w:t>
      </w:r>
      <w:r w:rsidR="0009402D" w:rsidRPr="003230BE">
        <w:rPr>
          <w:rFonts w:ascii="Times New Roman" w:hAnsi="Times New Roman" w:cs="Times New Roman"/>
          <w:noProof/>
          <w:sz w:val="24"/>
          <w:szCs w:val="24"/>
          <w:lang w:val="sr-Cyrl-RS"/>
        </w:rPr>
        <w:t>забране из става 1. овог члана.</w:t>
      </w:r>
    </w:p>
    <w:p w14:paraId="0BC2712E"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lastRenderedPageBreak/>
        <w:t>Члан 48а.</w:t>
      </w:r>
    </w:p>
    <w:p w14:paraId="3D7CB36C" w14:textId="77777777" w:rsidR="00795A8A" w:rsidRPr="003230BE" w:rsidRDefault="00795A8A" w:rsidP="00A06715">
      <w:pPr>
        <w:spacing w:after="0" w:line="240" w:lineRule="auto"/>
        <w:jc w:val="center"/>
        <w:rPr>
          <w:rFonts w:ascii="Times New Roman" w:hAnsi="Times New Roman" w:cs="Times New Roman"/>
          <w:b/>
          <w:noProof/>
          <w:sz w:val="24"/>
          <w:szCs w:val="24"/>
          <w:lang w:val="sr-Cyrl-RS"/>
        </w:rPr>
      </w:pPr>
    </w:p>
    <w:p w14:paraId="73FC1B89" w14:textId="77777777" w:rsidR="00831922" w:rsidRPr="003230BE" w:rsidRDefault="00C65AA5" w:rsidP="00831922">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r>
      <w:r w:rsidR="00831922" w:rsidRPr="003230BE">
        <w:rPr>
          <w:rFonts w:ascii="Times New Roman" w:hAnsi="Times New Roman" w:cs="Times New Roman"/>
          <w:b/>
          <w:noProof/>
          <w:sz w:val="24"/>
          <w:szCs w:val="24"/>
          <w:lang w:val="sr-Cyrl-RS"/>
        </w:rPr>
        <w:t xml:space="preserve">(1) Јединице локалне самоуправе ће непокретности из члана 48. став 1. Закона уговором о закупу давати на коришћење задругама, другим правним лицима регистрованим за обављање дјелатности из области пољопривреде и физичким лицима која су уписана у Регистар пољопривредних газдинстава (РПГ) као носиоци комерцијалних газдинстава, која имају активан статус. </w:t>
      </w:r>
    </w:p>
    <w:p w14:paraId="29B946CA" w14:textId="77777777" w:rsidR="00831922" w:rsidRPr="003230BE" w:rsidRDefault="00831922" w:rsidP="00831922">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(2) Приоритет у закључивању уговора о закупу имају задруге које су биле досадашњи корисници непокретности, зависно од њеног временског коришћења, броја задругара и других услова.</w:t>
      </w:r>
    </w:p>
    <w:p w14:paraId="43DD7C23" w14:textId="77777777" w:rsidR="00831922" w:rsidRPr="003230BE" w:rsidRDefault="00831922" w:rsidP="00831922">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(3) Ако нема заинтересованих задруга које су биле раније корисници непокретности, приоритет за закључивање уговора имају остале задруге у односу на друга правна и физичка лица.</w:t>
      </w:r>
    </w:p>
    <w:p w14:paraId="22F032DE" w14:textId="77777777" w:rsidR="00795A8A" w:rsidRPr="003230BE" w:rsidRDefault="00831922" w:rsidP="00831922">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(4) Министар пољопривреде, шумарства и водопривреде, уз сагласност Владе Републике Српске, у року од 90 дана од дана ступања на снагу овог закона доноси правилник којим се прописују услови и начин давања у закуп непокретности из члана 48. став 1. Закона.</w:t>
      </w:r>
    </w:p>
    <w:p w14:paraId="73DC348E" w14:textId="77777777" w:rsidR="00831922" w:rsidRPr="003230BE" w:rsidRDefault="00831922" w:rsidP="00831922">
      <w:pPr>
        <w:spacing w:after="0" w:line="240" w:lineRule="auto"/>
        <w:jc w:val="both"/>
        <w:rPr>
          <w:rFonts w:ascii="Times New Roman" w:hAnsi="Times New Roman" w:cs="Times New Roman"/>
          <w:b/>
          <w:noProof/>
          <w:sz w:val="24"/>
          <w:szCs w:val="24"/>
          <w:lang w:val="sr-Cyrl-RS"/>
        </w:rPr>
      </w:pPr>
    </w:p>
    <w:p w14:paraId="61D9177B"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49.</w:t>
      </w:r>
    </w:p>
    <w:p w14:paraId="6066B91A" w14:textId="77777777" w:rsidR="00795A8A" w:rsidRPr="003230BE" w:rsidRDefault="00795A8A" w:rsidP="00A06715">
      <w:pPr>
        <w:pStyle w:val="Bezrazmaka"/>
        <w:rPr>
          <w:rFonts w:ascii="Times New Roman" w:hAnsi="Times New Roman" w:cs="Times New Roman"/>
          <w:noProof/>
          <w:sz w:val="24"/>
          <w:szCs w:val="24"/>
          <w:lang w:val="sr-Cyrl-RS"/>
        </w:rPr>
      </w:pPr>
    </w:p>
    <w:p w14:paraId="5FD7F81B"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(1) Задруга користи имовину насталу по основу улога задругара, који је сваки члан задруге дужан унијети у задругу код оснивања задруге или приступања задрузи након оснивања.</w:t>
      </w:r>
    </w:p>
    <w:p w14:paraId="7B55FF98"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(2) Улози задругара представљају покретне и непокретне ствари, новчана средства, хартије од вриједности и друга имовиска права.</w:t>
      </w:r>
    </w:p>
    <w:p w14:paraId="2D3B579E"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 xml:space="preserve">(3) Оснивачки улози задругара су једнаке вриједности. </w:t>
      </w:r>
    </w:p>
    <w:p w14:paraId="589D035E"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(4) Најнижа вриједност појединачног улога задругара и оснивачког капитала утврђује се уговором о оснивању.</w:t>
      </w:r>
    </w:p>
    <w:p w14:paraId="1A97051E"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(5) Улози задругара чине основни капитал, изражавају се у новчаном износу, уз књиговодствену ревалоризацију у складу са прописима којима се уређује вођење књиговодства и одлуком скупштине задругара.</w:t>
      </w:r>
    </w:p>
    <w:p w14:paraId="2EAC0CD1"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(6) Основни капитал задруге може се, одлуком скупштине задруге, повећати на основу одлуке скупштине о прихватању додатног улога, и то:</w:t>
      </w:r>
    </w:p>
    <w:p w14:paraId="19747B41"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а) улозима нових задругара,</w:t>
      </w:r>
    </w:p>
    <w:p w14:paraId="24A93179"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б) повећањем улога постојећих задругара и</w:t>
      </w:r>
    </w:p>
    <w:p w14:paraId="09DBC607"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в) приписивањем нераспоређене добити улозима задругара.</w:t>
      </w:r>
    </w:p>
    <w:p w14:paraId="4F48B091"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(7) Основни капитал задруге може се смањити одлуком скупштине задруге, али не испод најнижег износа оснивачког капитала утврђеног уговором о оснивању.</w:t>
      </w:r>
    </w:p>
    <w:p w14:paraId="32AA8318" w14:textId="77777777" w:rsidR="00831922"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(8) Број и висина додатног улога задругара утврђују се задружним правилима.</w:t>
      </w:r>
    </w:p>
    <w:p w14:paraId="5273F015" w14:textId="77777777" w:rsidR="002D76A1" w:rsidRPr="003230BE" w:rsidRDefault="00831922" w:rsidP="00831922">
      <w:pPr>
        <w:pStyle w:val="Bezrazmaka"/>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(9) Ревалоризација из става 5. овог члана врши се повећањем номиналне вриједности постојећих улога или издавањем нових улога.</w:t>
      </w:r>
    </w:p>
    <w:p w14:paraId="44CE3098" w14:textId="77777777" w:rsidR="00831922" w:rsidRPr="003230BE" w:rsidRDefault="00831922" w:rsidP="00831922">
      <w:pPr>
        <w:pStyle w:val="Bezrazmaka"/>
        <w:rPr>
          <w:rFonts w:ascii="Times New Roman" w:hAnsi="Times New Roman" w:cs="Times New Roman"/>
          <w:noProof/>
          <w:sz w:val="24"/>
          <w:szCs w:val="24"/>
          <w:lang w:val="sr-Cyrl-RS"/>
        </w:rPr>
      </w:pPr>
    </w:p>
    <w:p w14:paraId="352AFE54" w14:textId="77777777" w:rsidR="00795A8A" w:rsidRPr="003230BE" w:rsidRDefault="00C65AA5" w:rsidP="00A06715">
      <w:pPr>
        <w:spacing w:after="0" w:line="240" w:lineRule="auto"/>
        <w:jc w:val="center"/>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Члан 54а.</w:t>
      </w:r>
    </w:p>
    <w:p w14:paraId="4D6B9E74" w14:textId="77777777" w:rsidR="00C65AA5" w:rsidRPr="003230BE" w:rsidRDefault="00C65AA5" w:rsidP="00A06715">
      <w:pPr>
        <w:spacing w:after="0" w:line="240" w:lineRule="auto"/>
        <w:jc w:val="center"/>
        <w:rPr>
          <w:rFonts w:ascii="Times New Roman" w:hAnsi="Times New Roman" w:cs="Times New Roman"/>
          <w:bCs/>
          <w:noProof/>
          <w:sz w:val="24"/>
          <w:szCs w:val="24"/>
          <w:lang w:val="sr-Cyrl-RS"/>
        </w:rPr>
      </w:pPr>
    </w:p>
    <w:p w14:paraId="34AA9BFD" w14:textId="77777777" w:rsidR="00595683" w:rsidRPr="003230BE" w:rsidRDefault="00595683" w:rsidP="00595683">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(1) Новчани износ као инвестициони улог у задругу може унијети физичко или правно лице (улагач) који није члан задруге, али је заинтересован за њено пословање.</w:t>
      </w:r>
    </w:p>
    <w:p w14:paraId="102EF634" w14:textId="77777777" w:rsidR="00595683" w:rsidRPr="003230BE" w:rsidRDefault="00595683" w:rsidP="00595683">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lastRenderedPageBreak/>
        <w:tab/>
        <w:t>(2) Износ, унос и поврат инвестициног улога, право на профит остварен по основу инвестиционих улагања и друга питања уређују се задружним правилима и уговором између задруге и улагача.</w:t>
      </w:r>
    </w:p>
    <w:p w14:paraId="74A7F2B1" w14:textId="77777777" w:rsidR="00595683" w:rsidRPr="003230BE" w:rsidRDefault="00595683" w:rsidP="00595683">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(3) Инвестиционе улоге улагача задруга посебно води у пословним књигама.</w:t>
      </w:r>
    </w:p>
    <w:p w14:paraId="6A166D47" w14:textId="77777777" w:rsidR="00C65AA5" w:rsidRPr="003230BE" w:rsidRDefault="00595683" w:rsidP="00595683">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(4) Задружним правилима се прописује да ли улагач може присуствовати сједницама органа управљања, износити мишљење о пословању задруге или о одлукама органа управљања, без права гласа.</w:t>
      </w:r>
    </w:p>
    <w:p w14:paraId="796B3C18" w14:textId="77777777" w:rsidR="00C65AA5" w:rsidRPr="003230BE" w:rsidRDefault="00C65AA5" w:rsidP="00A06715">
      <w:pPr>
        <w:pStyle w:val="Bezrazmaka"/>
        <w:jc w:val="center"/>
        <w:rPr>
          <w:rFonts w:ascii="Times New Roman" w:hAnsi="Times New Roman" w:cs="Times New Roman"/>
          <w:noProof/>
          <w:sz w:val="24"/>
          <w:szCs w:val="24"/>
          <w:lang w:val="sr-Cyrl-RS"/>
        </w:rPr>
      </w:pPr>
    </w:p>
    <w:p w14:paraId="21ED55DD" w14:textId="77777777" w:rsidR="00795A8A" w:rsidRPr="003230BE" w:rsidRDefault="00795A8A" w:rsidP="00A06715">
      <w:pPr>
        <w:pStyle w:val="Bezrazmaka"/>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57.</w:t>
      </w:r>
    </w:p>
    <w:p w14:paraId="2903BD8D" w14:textId="77777777" w:rsidR="00795A8A" w:rsidRPr="003230BE" w:rsidRDefault="00795A8A" w:rsidP="00A06715">
      <w:pPr>
        <w:pStyle w:val="Bezrazmaka"/>
        <w:rPr>
          <w:rFonts w:ascii="Times New Roman" w:hAnsi="Times New Roman" w:cs="Times New Roman"/>
          <w:noProof/>
          <w:sz w:val="24"/>
          <w:szCs w:val="24"/>
          <w:lang w:val="sr-Cyrl-RS"/>
        </w:rPr>
      </w:pPr>
    </w:p>
    <w:p w14:paraId="0F8BA1E4" w14:textId="77777777" w:rsidR="00595683" w:rsidRPr="003230BE" w:rsidRDefault="00595683" w:rsidP="00595683">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noProof/>
          <w:sz w:val="24"/>
          <w:szCs w:val="24"/>
          <w:lang w:val="sr-Cyrl-RS"/>
        </w:rPr>
        <w:tab/>
      </w:r>
      <w:r w:rsidRPr="003230BE">
        <w:rPr>
          <w:rFonts w:ascii="Times New Roman" w:hAnsi="Times New Roman" w:cs="Times New Roman"/>
          <w:b/>
          <w:noProof/>
          <w:sz w:val="24"/>
          <w:szCs w:val="24"/>
          <w:lang w:val="sr-Cyrl-RS"/>
        </w:rPr>
        <w:t>(1) Осим законом утврђеног резервног фонда, задруга може задружним правилима предвидјети постојање других фондова.</w:t>
      </w:r>
    </w:p>
    <w:p w14:paraId="7ACE6F3B" w14:textId="77777777" w:rsidR="00595683" w:rsidRPr="003230BE" w:rsidRDefault="00595683" w:rsidP="00595683">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(2) Дио добити који задруга не унесе у фондове, најмање 30% издваја у развој задруге, а остатак добити расподјељује задругарима за исплату појединачне добити и друге намјене утврђене одлуком скупштине.</w:t>
      </w:r>
    </w:p>
    <w:p w14:paraId="5C8E2E9B" w14:textId="77777777" w:rsidR="00595683" w:rsidRPr="003230BE" w:rsidRDefault="00595683" w:rsidP="00595683">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(3) Задругар учествује у расподјели добити у складу са:</w:t>
      </w:r>
    </w:p>
    <w:p w14:paraId="559EDA08" w14:textId="77777777" w:rsidR="00595683" w:rsidRPr="003230BE" w:rsidRDefault="00595683" w:rsidP="00595683">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а) величином свог улога у вријеме доношења одлуке о расподјели добити и</w:t>
      </w:r>
    </w:p>
    <w:p w14:paraId="4A1F4A0F" w14:textId="77777777" w:rsidR="00595683" w:rsidRPr="003230BE" w:rsidRDefault="00595683" w:rsidP="00595683">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б) обимом пословања који је извршио преко задруге у пословној години за коју се врши расподјела добити.</w:t>
      </w:r>
    </w:p>
    <w:p w14:paraId="2D690388" w14:textId="77777777" w:rsidR="00795A8A" w:rsidRPr="003230BE" w:rsidRDefault="00595683" w:rsidP="00595683">
      <w:pPr>
        <w:pStyle w:val="Bezrazmaka"/>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(4) Начин расподјеле добити из става 3. овог члана уређује се задружним правилима у складу са законом.</w:t>
      </w:r>
    </w:p>
    <w:p w14:paraId="30B94954" w14:textId="77777777" w:rsidR="00595683" w:rsidRPr="003230BE" w:rsidRDefault="00595683" w:rsidP="00595683">
      <w:pPr>
        <w:pStyle w:val="Bezrazmaka"/>
        <w:jc w:val="both"/>
        <w:rPr>
          <w:rFonts w:ascii="Times New Roman" w:hAnsi="Times New Roman" w:cs="Times New Roman"/>
          <w:b/>
          <w:bCs/>
          <w:noProof/>
          <w:sz w:val="24"/>
          <w:szCs w:val="24"/>
          <w:lang w:val="sr-Cyrl-RS"/>
        </w:rPr>
      </w:pPr>
    </w:p>
    <w:p w14:paraId="4F3EFBF3" w14:textId="77777777" w:rsidR="00795A8A" w:rsidRPr="003230BE" w:rsidRDefault="00795A8A" w:rsidP="009B7BCF">
      <w:pPr>
        <w:spacing w:after="0" w:line="240" w:lineRule="auto"/>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 xml:space="preserve">IX </w:t>
      </w:r>
      <w:r w:rsidR="00A15063" w:rsidRPr="003230BE">
        <w:rPr>
          <w:rFonts w:ascii="Times New Roman" w:hAnsi="Times New Roman" w:cs="Times New Roman"/>
          <w:b/>
          <w:noProof/>
          <w:sz w:val="24"/>
          <w:szCs w:val="24"/>
          <w:lang w:val="sr-Cyrl-RS"/>
        </w:rPr>
        <w:t>–</w:t>
      </w:r>
      <w:r w:rsidRPr="003230BE">
        <w:rPr>
          <w:rFonts w:ascii="Times New Roman" w:hAnsi="Times New Roman" w:cs="Times New Roman"/>
          <w:b/>
          <w:noProof/>
          <w:sz w:val="24"/>
          <w:szCs w:val="24"/>
          <w:lang w:val="sr-Cyrl-RS"/>
        </w:rPr>
        <w:t xml:space="preserve"> ПОЉОПРИВРЕДНИ ЗАДРУЖНИ САВЕЗ РЕПУБЛИКЕ СРПСКЕ</w:t>
      </w:r>
    </w:p>
    <w:p w14:paraId="3E546A5A" w14:textId="77777777" w:rsidR="000C4EF4" w:rsidRPr="003230BE" w:rsidRDefault="000C4EF4" w:rsidP="00A06715">
      <w:pPr>
        <w:spacing w:after="0" w:line="240" w:lineRule="auto"/>
        <w:jc w:val="center"/>
        <w:rPr>
          <w:rFonts w:ascii="Times New Roman" w:hAnsi="Times New Roman" w:cs="Times New Roman"/>
          <w:b/>
          <w:noProof/>
          <w:sz w:val="24"/>
          <w:szCs w:val="24"/>
          <w:lang w:val="sr-Cyrl-RS"/>
        </w:rPr>
      </w:pPr>
    </w:p>
    <w:p w14:paraId="4780C6B4" w14:textId="77777777" w:rsidR="00595683" w:rsidRPr="003230BE" w:rsidRDefault="00595683" w:rsidP="00595683">
      <w:pPr>
        <w:spacing w:after="0" w:line="240" w:lineRule="auto"/>
        <w:jc w:val="center"/>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Члан 62.</w:t>
      </w:r>
    </w:p>
    <w:p w14:paraId="3253B039" w14:textId="77777777" w:rsidR="00595683" w:rsidRPr="003230BE" w:rsidRDefault="00595683" w:rsidP="00595683">
      <w:pPr>
        <w:spacing w:after="0" w:line="240" w:lineRule="auto"/>
        <w:jc w:val="center"/>
        <w:rPr>
          <w:rFonts w:ascii="Times New Roman" w:hAnsi="Times New Roman" w:cs="Times New Roman"/>
          <w:b/>
          <w:bCs/>
          <w:noProof/>
          <w:sz w:val="24"/>
          <w:szCs w:val="24"/>
          <w:lang w:val="sr-Cyrl-RS"/>
        </w:rPr>
      </w:pPr>
    </w:p>
    <w:p w14:paraId="4F9C4376"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 xml:space="preserve">(1) Пољопривредни задружни савез Републике Српске је самостална интересна и стручна пословна организација, који задруге оснива ради унапређивања дјелатности задруга и заштите заједничких интереса. </w:t>
      </w:r>
    </w:p>
    <w:p w14:paraId="38D4EE05"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 xml:space="preserve">(2) Пољопривредни задружни савез Републике Српске оснива се за територију Републике Српске. </w:t>
      </w:r>
    </w:p>
    <w:p w14:paraId="5BBBFBB9"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p>
    <w:p w14:paraId="55B4D41A" w14:textId="77777777" w:rsidR="00595683" w:rsidRPr="003230BE" w:rsidRDefault="00595683" w:rsidP="00595683">
      <w:pPr>
        <w:spacing w:after="0" w:line="240" w:lineRule="auto"/>
        <w:jc w:val="center"/>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Члан 63.</w:t>
      </w:r>
    </w:p>
    <w:p w14:paraId="1539D8DE"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p>
    <w:p w14:paraId="674173F2"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(1) Правилима Пољопривредног задружног савеза Републике Српске уређују се задаци, обавезе и одговорности, органи и њихов дјелокруг рада, начин избора, услови и начин опозива, мандати, начин представљања задруга пред надлежним органима, јавност рада, начин обављања стручних и других послова, као и друга питања од значаја за његов рад.</w:t>
      </w:r>
    </w:p>
    <w:p w14:paraId="5509E6B3"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(2) Средства за рад Пољопривредног задружног савеза Републике Српске обезбјеђују се у складу с уговором о оснивању.</w:t>
      </w:r>
    </w:p>
    <w:p w14:paraId="77E44E6B"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p>
    <w:p w14:paraId="0CA16692" w14:textId="77777777" w:rsidR="00595683" w:rsidRPr="003230BE" w:rsidRDefault="00595683" w:rsidP="005505B7">
      <w:pPr>
        <w:spacing w:after="0" w:line="240" w:lineRule="auto"/>
        <w:jc w:val="center"/>
        <w:rPr>
          <w:rFonts w:ascii="Times New Roman" w:hAnsi="Times New Roman" w:cs="Times New Roman"/>
          <w:bCs/>
          <w:noProof/>
          <w:sz w:val="24"/>
          <w:szCs w:val="24"/>
          <w:lang w:val="sr-Cyrl-RS"/>
        </w:rPr>
      </w:pPr>
      <w:r w:rsidRPr="003230BE">
        <w:rPr>
          <w:rFonts w:ascii="Times New Roman" w:hAnsi="Times New Roman" w:cs="Times New Roman"/>
          <w:bCs/>
          <w:noProof/>
          <w:sz w:val="24"/>
          <w:szCs w:val="24"/>
          <w:lang w:val="sr-Cyrl-RS"/>
        </w:rPr>
        <w:t>Члан 64.</w:t>
      </w:r>
    </w:p>
    <w:p w14:paraId="26E8A0B8"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p>
    <w:p w14:paraId="456A76BB"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Пољопривредни задружни савез Републике Српске обавља сљедеће послове:</w:t>
      </w:r>
    </w:p>
    <w:p w14:paraId="2059AD24"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 xml:space="preserve">а) пружа стручну и другу помоћ при оснивању и унапређивању пословања задруге, </w:t>
      </w:r>
    </w:p>
    <w:p w14:paraId="2B540350"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б) заступа интересе задруга пред органима и организацијама и банкарским и другим финансијским организацијама у области задругарства,</w:t>
      </w:r>
    </w:p>
    <w:p w14:paraId="510FE79B"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lastRenderedPageBreak/>
        <w:tab/>
        <w:t>в) организује и подстиче стручно усавршавање, информативно-издавачку и промотивну дјелатност од интереса за унапређивање задругарства,</w:t>
      </w:r>
    </w:p>
    <w:p w14:paraId="6A351373"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г) доноси правила Пољопривредног задружног савеза Републике Српске,</w:t>
      </w:r>
    </w:p>
    <w:p w14:paraId="1138236F"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д) организује арбитражу и уређује начин њеног рада,</w:t>
      </w:r>
    </w:p>
    <w:p w14:paraId="31B40815" w14:textId="77777777" w:rsidR="00595683" w:rsidRPr="003230BE" w:rsidRDefault="00595683" w:rsidP="00595683">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ab/>
        <w:t>ђ) прикупља податке потребне за вођење задружне статистике,</w:t>
      </w:r>
    </w:p>
    <w:p w14:paraId="62A6CE4A" w14:textId="77777777" w:rsidR="00466E98" w:rsidRPr="003230BE" w:rsidRDefault="00595683" w:rsidP="00595683">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bCs/>
          <w:noProof/>
          <w:sz w:val="24"/>
          <w:szCs w:val="24"/>
          <w:lang w:val="sr-Cyrl-RS"/>
        </w:rPr>
        <w:tab/>
        <w:t>е) обавља друге послове које му повјере задруге.</w:t>
      </w:r>
    </w:p>
    <w:p w14:paraId="3444E3B8" w14:textId="77777777" w:rsidR="0075352B" w:rsidRPr="003230BE" w:rsidRDefault="0075352B" w:rsidP="00A06715">
      <w:pPr>
        <w:spacing w:after="0" w:line="240" w:lineRule="auto"/>
        <w:rPr>
          <w:rFonts w:ascii="Times New Roman" w:hAnsi="Times New Roman" w:cs="Times New Roman"/>
          <w:noProof/>
          <w:sz w:val="24"/>
          <w:szCs w:val="24"/>
          <w:lang w:val="sr-Cyrl-RS"/>
        </w:rPr>
      </w:pPr>
    </w:p>
    <w:p w14:paraId="51E0E6D4" w14:textId="77777777" w:rsidR="00466E98" w:rsidRPr="003230BE" w:rsidRDefault="00466E98"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66.</w:t>
      </w:r>
    </w:p>
    <w:p w14:paraId="3C043CD1" w14:textId="77777777" w:rsidR="009B7BCF" w:rsidRPr="003230BE" w:rsidRDefault="009B7BCF" w:rsidP="00A06715">
      <w:pPr>
        <w:spacing w:after="0" w:line="240" w:lineRule="auto"/>
        <w:jc w:val="center"/>
        <w:rPr>
          <w:rFonts w:ascii="Times New Roman" w:hAnsi="Times New Roman" w:cs="Times New Roman"/>
          <w:noProof/>
          <w:sz w:val="24"/>
          <w:szCs w:val="24"/>
          <w:lang w:val="sr-Cyrl-RS"/>
        </w:rPr>
      </w:pPr>
    </w:p>
    <w:p w14:paraId="099DE3B0" w14:textId="77777777" w:rsidR="009E4F0E" w:rsidRPr="003230BE" w:rsidRDefault="009B7BCF" w:rsidP="009E4F0E">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r>
      <w:r w:rsidR="009E4F0E" w:rsidRPr="003230BE">
        <w:rPr>
          <w:rFonts w:ascii="Times New Roman" w:hAnsi="Times New Roman" w:cs="Times New Roman"/>
          <w:b/>
          <w:noProof/>
          <w:sz w:val="24"/>
          <w:szCs w:val="24"/>
          <w:lang w:val="sr-Cyrl-RS"/>
        </w:rPr>
        <w:t>(1) Пољопривредни задружни савез Републике Српске је правно лице које се уписује у регистар.</w:t>
      </w:r>
    </w:p>
    <w:p w14:paraId="09348E8A" w14:textId="77777777" w:rsidR="009E4F0E" w:rsidRPr="003230BE" w:rsidRDefault="009E4F0E" w:rsidP="009E4F0E">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 xml:space="preserve">(2) Уговором о оснивању утврђују се задаци, послови, фирма, сједиште и органи, стицање чланства и друга питања од интереса за оснивање Пољопривредног задружног савеза Републике Српске. </w:t>
      </w:r>
    </w:p>
    <w:p w14:paraId="404CEF11" w14:textId="77777777" w:rsidR="009E4F0E" w:rsidRPr="003230BE" w:rsidRDefault="009E4F0E" w:rsidP="009E4F0E">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(3) Пољопривредни задружни савез Републике Српске чини најмање двадесет задруга.</w:t>
      </w:r>
    </w:p>
    <w:p w14:paraId="627C3C16" w14:textId="77777777" w:rsidR="009E4F0E" w:rsidRPr="003230BE" w:rsidRDefault="009E4F0E" w:rsidP="009E4F0E">
      <w:pPr>
        <w:spacing w:after="0" w:line="240" w:lineRule="auto"/>
        <w:jc w:val="both"/>
        <w:rPr>
          <w:rFonts w:ascii="Times New Roman" w:hAnsi="Times New Roman" w:cs="Times New Roman"/>
          <w:b/>
          <w:noProof/>
          <w:sz w:val="24"/>
          <w:szCs w:val="24"/>
          <w:lang w:val="sr-Cyrl-RS"/>
        </w:rPr>
      </w:pPr>
    </w:p>
    <w:p w14:paraId="5319FAD2" w14:textId="77777777" w:rsidR="00795A8A" w:rsidRPr="003230BE" w:rsidRDefault="00795A8A" w:rsidP="009E4F0E">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69.</w:t>
      </w:r>
    </w:p>
    <w:p w14:paraId="26B83A89"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04AA50FF"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Задружна ревизија обавезна је за све задруге и може бити редовна и ванредна. </w:t>
      </w:r>
    </w:p>
    <w:p w14:paraId="14F1F518"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(2) Редовна задружна ревизија обавља се </w:t>
      </w:r>
      <w:r w:rsidRPr="003230BE">
        <w:rPr>
          <w:rFonts w:ascii="Times New Roman" w:hAnsi="Times New Roman" w:cs="Times New Roman"/>
          <w:b/>
          <w:noProof/>
          <w:sz w:val="24"/>
          <w:szCs w:val="24"/>
          <w:lang w:val="sr-Cyrl-RS"/>
        </w:rPr>
        <w:t>најмање једном у двије године</w:t>
      </w:r>
      <w:r w:rsidRPr="003230BE">
        <w:rPr>
          <w:rFonts w:ascii="Times New Roman" w:hAnsi="Times New Roman" w:cs="Times New Roman"/>
          <w:noProof/>
          <w:sz w:val="24"/>
          <w:szCs w:val="24"/>
          <w:lang w:val="sr-Cyrl-RS"/>
        </w:rPr>
        <w:t xml:space="preserve">, а ванредна по одлуци органа задруге, односно на захтјев пољопривредног задружног савеза, надлежних органа управе, одређеног броја задругара утврђеног задружним правилима или повјерилаца задруге. </w:t>
      </w:r>
    </w:p>
    <w:p w14:paraId="215464E0"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(3) Редовну и ванредну задружну ревизију обавља Пољопривредни задружни савез Републике Српске, а ванредну задружну ревизију код задруга које користе имовину у државној својини може да обавља и Главна служба за ревизију јавног сектора Републике Српске. </w:t>
      </w:r>
    </w:p>
    <w:p w14:paraId="3DAE9FF8"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(4) Ако се задруга не подвргне редовној задружној ревизији у року из става 2. овог члана, односно у року утврђеном одлуком или захтјевом за спровођење ванредне ревизије, задруга или пољопривредни задружни савез који спроводи ревизију, може да поднесе</w:t>
      </w:r>
      <w:r w:rsidRPr="003230BE">
        <w:rPr>
          <w:rFonts w:ascii="Times New Roman" w:hAnsi="Times New Roman" w:cs="Times New Roman"/>
          <w:noProof/>
          <w:color w:val="FF0000"/>
          <w:sz w:val="24"/>
          <w:szCs w:val="24"/>
          <w:lang w:val="sr-Cyrl-RS"/>
        </w:rPr>
        <w:t xml:space="preserve"> </w:t>
      </w:r>
      <w:r w:rsidRPr="003230BE">
        <w:rPr>
          <w:rFonts w:ascii="Times New Roman" w:hAnsi="Times New Roman" w:cs="Times New Roman"/>
          <w:noProof/>
          <w:sz w:val="24"/>
          <w:szCs w:val="24"/>
          <w:lang w:val="sr-Cyrl-RS"/>
        </w:rPr>
        <w:t>захтјев за престанак рада задруге.</w:t>
      </w:r>
    </w:p>
    <w:p w14:paraId="6F3BC894"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(5) Трошкове редовне задружне ревизије сноси задруга, а трошкове ванредне задружне ревизије - подносилац захтјева. </w:t>
      </w:r>
    </w:p>
    <w:p w14:paraId="638ACDA6"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(6) Министар пољопривреде, шумарства и водопривреде у сарадњи са Пољопривредним задружним савезом Републике Српске прописује послове и правила за рад пољопривредних задружних ревизора, изузев послова и правила која се односе на ревизију из члана 59. став 3. овог закона. </w:t>
      </w:r>
    </w:p>
    <w:p w14:paraId="5F004B1F"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(7) Ревизорска служба Пољопривредног задружног савеза Републике Српске састоји се од главног пољопривредног задружног ревизора и ревизора.</w:t>
      </w:r>
    </w:p>
    <w:p w14:paraId="294EBABB" w14:textId="77777777" w:rsidR="00795A8A" w:rsidRPr="003230BE" w:rsidRDefault="00795A8A" w:rsidP="00A06715">
      <w:pPr>
        <w:spacing w:after="0" w:line="240" w:lineRule="auto"/>
        <w:rPr>
          <w:rFonts w:ascii="Times New Roman" w:hAnsi="Times New Roman" w:cs="Times New Roman"/>
          <w:noProof/>
          <w:sz w:val="24"/>
          <w:szCs w:val="24"/>
          <w:lang w:val="sr-Cyrl-RS"/>
        </w:rPr>
      </w:pPr>
    </w:p>
    <w:p w14:paraId="4C5E62F0"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72.</w:t>
      </w:r>
    </w:p>
    <w:p w14:paraId="5C066435"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7C3F28FB" w14:textId="77777777" w:rsidR="009B7BCF" w:rsidRPr="003230BE" w:rsidRDefault="009B7BCF" w:rsidP="009B7BCF">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ab/>
        <w:t xml:space="preserve">(1) </w:t>
      </w:r>
      <w:r w:rsidR="00795A8A" w:rsidRPr="003230BE">
        <w:rPr>
          <w:rFonts w:ascii="Times New Roman" w:hAnsi="Times New Roman" w:cs="Times New Roman"/>
          <w:noProof/>
          <w:sz w:val="24"/>
          <w:szCs w:val="24"/>
          <w:lang w:val="sr-Cyrl-RS"/>
        </w:rPr>
        <w:t xml:space="preserve">Пољопривредни задружни савез Републике Српске дужан је да извјештај о обављеној ревизији, с примједбама и упутствима достави задрузи у којој је извршена ревизија. </w:t>
      </w:r>
    </w:p>
    <w:p w14:paraId="1E141C52" w14:textId="77777777" w:rsidR="009E4F0E" w:rsidRPr="003230BE" w:rsidRDefault="009B7BCF" w:rsidP="009E4F0E">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r>
      <w:r w:rsidR="009E4F0E" w:rsidRPr="003230BE">
        <w:rPr>
          <w:rFonts w:ascii="Times New Roman" w:hAnsi="Times New Roman" w:cs="Times New Roman"/>
          <w:b/>
          <w:noProof/>
          <w:sz w:val="24"/>
          <w:szCs w:val="24"/>
          <w:lang w:val="sr-Cyrl-RS"/>
        </w:rPr>
        <w:t>(2) Директор задруге дужан је да извјештај о ревизији стави на дневни ред:</w:t>
      </w:r>
    </w:p>
    <w:p w14:paraId="048F4870" w14:textId="77777777" w:rsidR="009E4F0E" w:rsidRPr="003230BE" w:rsidRDefault="009E4F0E" w:rsidP="009E4F0E">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а) заједничке сједнице управног и надзорног одбора,</w:t>
      </w:r>
    </w:p>
    <w:p w14:paraId="07DAB194" w14:textId="77777777" w:rsidR="009E4F0E" w:rsidRPr="003230BE" w:rsidRDefault="009E4F0E" w:rsidP="009E4F0E">
      <w:pPr>
        <w:spacing w:after="0" w:line="240" w:lineRule="auto"/>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ab/>
        <w:t>б) на сједницу скупштине у складу са чланом 36. став 2. овог закона.</w:t>
      </w:r>
    </w:p>
    <w:p w14:paraId="6BDB39C7" w14:textId="77777777" w:rsidR="009E4F0E" w:rsidRPr="003230BE" w:rsidRDefault="009E4F0E" w:rsidP="009E4F0E">
      <w:pPr>
        <w:spacing w:after="0" w:line="240" w:lineRule="auto"/>
        <w:jc w:val="both"/>
        <w:rPr>
          <w:rFonts w:ascii="Times New Roman" w:hAnsi="Times New Roman" w:cs="Times New Roman"/>
          <w:b/>
          <w:bCs/>
          <w:noProof/>
          <w:sz w:val="24"/>
          <w:szCs w:val="24"/>
          <w:lang w:val="sr-Cyrl-RS"/>
        </w:rPr>
      </w:pPr>
      <w:r w:rsidRPr="003230BE">
        <w:rPr>
          <w:rFonts w:ascii="Times New Roman" w:hAnsi="Times New Roman" w:cs="Times New Roman"/>
          <w:b/>
          <w:noProof/>
          <w:sz w:val="24"/>
          <w:szCs w:val="24"/>
          <w:lang w:val="sr-Cyrl-RS"/>
        </w:rPr>
        <w:lastRenderedPageBreak/>
        <w:tab/>
        <w:t>(3) Записник са сједнице из става 2. тачка б) овог члана задруга је дужна доставити Пољопривредном задружном савезу Републике Српске у року од осам дана од дана одржавања сједнице.</w:t>
      </w:r>
    </w:p>
    <w:p w14:paraId="54447E47" w14:textId="77777777" w:rsidR="009B7BCF" w:rsidRPr="003230BE" w:rsidRDefault="009E4F0E" w:rsidP="009E4F0E">
      <w:pPr>
        <w:spacing w:after="0" w:line="240" w:lineRule="auto"/>
        <w:jc w:val="both"/>
        <w:rPr>
          <w:rFonts w:ascii="Times New Roman" w:hAnsi="Times New Roman" w:cs="Times New Roman"/>
          <w:noProof/>
          <w:sz w:val="24"/>
          <w:szCs w:val="24"/>
          <w:lang w:val="sr-Cyrl-RS"/>
        </w:rPr>
      </w:pPr>
      <w:r w:rsidRPr="003230BE">
        <w:rPr>
          <w:rFonts w:ascii="Times New Roman" w:hAnsi="Times New Roman" w:cs="Times New Roman"/>
          <w:b/>
          <w:bCs/>
          <w:noProof/>
          <w:sz w:val="24"/>
          <w:szCs w:val="24"/>
          <w:lang w:val="sr-Cyrl-RS"/>
        </w:rPr>
        <w:tab/>
      </w:r>
      <w:r w:rsidR="00795A8A" w:rsidRPr="003230BE">
        <w:rPr>
          <w:rFonts w:ascii="Times New Roman" w:hAnsi="Times New Roman" w:cs="Times New Roman"/>
          <w:b/>
          <w:bCs/>
          <w:noProof/>
          <w:sz w:val="24"/>
          <w:szCs w:val="24"/>
          <w:lang w:val="sr-Cyrl-RS"/>
        </w:rPr>
        <w:t>(4)</w:t>
      </w:r>
      <w:r w:rsidR="00795A8A" w:rsidRPr="003230BE">
        <w:rPr>
          <w:rFonts w:ascii="Times New Roman" w:hAnsi="Times New Roman" w:cs="Times New Roman"/>
          <w:noProof/>
          <w:sz w:val="24"/>
          <w:szCs w:val="24"/>
          <w:lang w:val="sr-Cyrl-RS"/>
        </w:rPr>
        <w:t xml:space="preserve"> Задруга може доставити Пољопривредном задружном саве</w:t>
      </w:r>
      <w:r w:rsidR="009B7BCF" w:rsidRPr="003230BE">
        <w:rPr>
          <w:rFonts w:ascii="Times New Roman" w:hAnsi="Times New Roman" w:cs="Times New Roman"/>
          <w:noProof/>
          <w:sz w:val="24"/>
          <w:szCs w:val="24"/>
          <w:lang w:val="sr-Cyrl-RS"/>
        </w:rPr>
        <w:t xml:space="preserve">зу Републике Српске приговор на </w:t>
      </w:r>
      <w:r w:rsidR="00795A8A" w:rsidRPr="003230BE">
        <w:rPr>
          <w:rFonts w:ascii="Times New Roman" w:hAnsi="Times New Roman" w:cs="Times New Roman"/>
          <w:noProof/>
          <w:sz w:val="24"/>
          <w:szCs w:val="24"/>
          <w:lang w:val="sr-Cyrl-RS"/>
        </w:rPr>
        <w:t xml:space="preserve">извјештај о обављеној задружној ревизији у року од 15 дана од дана пријема извјештаја. </w:t>
      </w:r>
    </w:p>
    <w:p w14:paraId="62AD54B7" w14:textId="77777777" w:rsidR="00795A8A" w:rsidRPr="003230BE" w:rsidRDefault="00795A8A" w:rsidP="009B7BC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b/>
          <w:bCs/>
          <w:noProof/>
          <w:sz w:val="24"/>
          <w:szCs w:val="24"/>
          <w:lang w:val="sr-Cyrl-RS"/>
        </w:rPr>
        <w:t>(5)</w:t>
      </w:r>
      <w:r w:rsidRPr="003230BE">
        <w:rPr>
          <w:rFonts w:ascii="Times New Roman" w:hAnsi="Times New Roman" w:cs="Times New Roman"/>
          <w:noProof/>
          <w:sz w:val="24"/>
          <w:szCs w:val="24"/>
          <w:lang w:val="sr-Cyrl-RS"/>
        </w:rPr>
        <w:t xml:space="preserve"> Извјештај о обављеној задружној ревизији постаје коначан даном истека рока за достављање приговора, односно даном када задруга прими одлуку од органа одређеног задружним правилима Пољопривредног задружног савеза Републик</w:t>
      </w:r>
      <w:r w:rsidR="0009024F" w:rsidRPr="003230BE">
        <w:rPr>
          <w:rFonts w:ascii="Times New Roman" w:hAnsi="Times New Roman" w:cs="Times New Roman"/>
          <w:noProof/>
          <w:sz w:val="24"/>
          <w:szCs w:val="24"/>
          <w:lang w:val="sr-Cyrl-RS"/>
        </w:rPr>
        <w:t>е Српске, о одбијању приговора.</w:t>
      </w:r>
    </w:p>
    <w:p w14:paraId="2E97D20A" w14:textId="77777777" w:rsidR="009E4F0E" w:rsidRPr="003230BE" w:rsidRDefault="009E4F0E" w:rsidP="00A06715">
      <w:pPr>
        <w:spacing w:after="0" w:line="240" w:lineRule="auto"/>
        <w:jc w:val="center"/>
        <w:rPr>
          <w:rFonts w:ascii="Times New Roman" w:hAnsi="Times New Roman" w:cs="Times New Roman"/>
          <w:noProof/>
          <w:sz w:val="24"/>
          <w:szCs w:val="24"/>
          <w:lang w:val="sr-Cyrl-RS"/>
        </w:rPr>
      </w:pPr>
    </w:p>
    <w:p w14:paraId="11619025"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Члан 76.</w:t>
      </w:r>
    </w:p>
    <w:p w14:paraId="66E38BFE" w14:textId="77777777" w:rsidR="00795A8A" w:rsidRPr="003230BE" w:rsidRDefault="00795A8A" w:rsidP="00A06715">
      <w:pPr>
        <w:spacing w:after="0" w:line="240" w:lineRule="auto"/>
        <w:jc w:val="center"/>
        <w:rPr>
          <w:rFonts w:ascii="Times New Roman" w:hAnsi="Times New Roman" w:cs="Times New Roman"/>
          <w:noProof/>
          <w:sz w:val="24"/>
          <w:szCs w:val="24"/>
          <w:lang w:val="sr-Cyrl-RS"/>
        </w:rPr>
      </w:pPr>
    </w:p>
    <w:p w14:paraId="427E8416" w14:textId="77777777" w:rsidR="00795A8A" w:rsidRPr="003230BE" w:rsidRDefault="00795A8A" w:rsidP="0009024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(1) Новчаном казном од 2.000 до 10.000 КМ казниће се за прекршај задруга: </w:t>
      </w:r>
    </w:p>
    <w:p w14:paraId="0A9E20A7" w14:textId="77777777" w:rsidR="00795A8A" w:rsidRPr="003230BE" w:rsidRDefault="00795A8A" w:rsidP="0009024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 xml:space="preserve">а) ако обавља дјелатност за коју није регистрована и не испуњава прописане услове, или ако почне обављање дјелатности, обавља дјелатност или мијења услове њеног обављања прије него што надлежни орган донесе рјешење да су испуњени услови у погледу техничке опремљености, заштите на раду и заштите и унапређивања животне средине, као и </w:t>
      </w:r>
      <w:r w:rsidR="00AB12C8" w:rsidRPr="003230BE">
        <w:rPr>
          <w:rFonts w:ascii="Times New Roman" w:hAnsi="Times New Roman" w:cs="Times New Roman"/>
          <w:noProof/>
          <w:sz w:val="24"/>
          <w:szCs w:val="24"/>
          <w:lang w:val="sr-Cyrl-RS"/>
        </w:rPr>
        <w:t>други прописани услови (члан 12</w:t>
      </w:r>
      <w:r w:rsidRPr="003230BE">
        <w:rPr>
          <w:rFonts w:ascii="Times New Roman" w:hAnsi="Times New Roman" w:cs="Times New Roman"/>
          <w:noProof/>
          <w:sz w:val="24"/>
          <w:szCs w:val="24"/>
          <w:lang w:val="sr-Cyrl-RS"/>
        </w:rPr>
        <w:t>)</w:t>
      </w:r>
      <w:r w:rsidR="00AB12C8" w:rsidRPr="003230BE">
        <w:rPr>
          <w:rFonts w:ascii="Times New Roman" w:hAnsi="Times New Roman" w:cs="Times New Roman"/>
          <w:noProof/>
          <w:sz w:val="24"/>
          <w:szCs w:val="24"/>
          <w:lang w:val="sr-Cyrl-RS"/>
        </w:rPr>
        <w:t>,</w:t>
      </w:r>
    </w:p>
    <w:p w14:paraId="6F576648" w14:textId="77777777" w:rsidR="00795A8A" w:rsidRPr="003230BE" w:rsidRDefault="00795A8A" w:rsidP="0009024F">
      <w:pPr>
        <w:spacing w:after="0" w:line="240" w:lineRule="auto"/>
        <w:ind w:firstLine="720"/>
        <w:jc w:val="both"/>
        <w:rPr>
          <w:rFonts w:ascii="Times New Roman" w:hAnsi="Times New Roman" w:cs="Times New Roman"/>
          <w:b/>
          <w:noProof/>
          <w:sz w:val="24"/>
          <w:szCs w:val="24"/>
          <w:lang w:val="sr-Cyrl-RS"/>
        </w:rPr>
      </w:pPr>
      <w:r w:rsidRPr="003230BE">
        <w:rPr>
          <w:rFonts w:ascii="Times New Roman" w:hAnsi="Times New Roman" w:cs="Times New Roman"/>
          <w:noProof/>
          <w:sz w:val="24"/>
          <w:szCs w:val="24"/>
          <w:lang w:val="sr-Cyrl-RS"/>
        </w:rPr>
        <w:t>б) ако се у року предвиђеном овим законом не подвргне редовној задружној ревизији (члан 69 став</w:t>
      </w:r>
      <w:r w:rsidR="00A010AD" w:rsidRPr="003230BE">
        <w:rPr>
          <w:rFonts w:ascii="Times New Roman" w:hAnsi="Times New Roman" w:cs="Times New Roman"/>
          <w:noProof/>
          <w:sz w:val="24"/>
          <w:szCs w:val="24"/>
          <w:lang w:val="sr-Cyrl-RS"/>
        </w:rPr>
        <w:t xml:space="preserve"> 2.</w:t>
      </w:r>
      <w:r w:rsidR="00C76320" w:rsidRPr="003230BE">
        <w:rPr>
          <w:rFonts w:ascii="Times New Roman" w:hAnsi="Times New Roman" w:cs="Times New Roman"/>
          <w:noProof/>
          <w:sz w:val="24"/>
          <w:szCs w:val="24"/>
          <w:lang w:val="sr-Cyrl-RS"/>
        </w:rPr>
        <w:t>)</w:t>
      </w:r>
      <w:r w:rsidR="00A010AD" w:rsidRPr="003230BE">
        <w:rPr>
          <w:rFonts w:ascii="Times New Roman" w:hAnsi="Times New Roman" w:cs="Times New Roman"/>
          <w:b/>
          <w:noProof/>
          <w:sz w:val="24"/>
          <w:szCs w:val="24"/>
          <w:lang w:val="sr-Cyrl-RS"/>
        </w:rPr>
        <w:t>,</w:t>
      </w:r>
      <w:r w:rsidRPr="003230BE">
        <w:rPr>
          <w:rFonts w:ascii="Times New Roman" w:hAnsi="Times New Roman" w:cs="Times New Roman"/>
          <w:noProof/>
          <w:sz w:val="24"/>
          <w:szCs w:val="24"/>
          <w:lang w:val="sr-Cyrl-RS"/>
        </w:rPr>
        <w:t xml:space="preserve"> </w:t>
      </w:r>
    </w:p>
    <w:p w14:paraId="06FBBA2B" w14:textId="77777777" w:rsidR="00795A8A" w:rsidRPr="003230BE" w:rsidRDefault="00795A8A" w:rsidP="0009024F">
      <w:pPr>
        <w:spacing w:after="0" w:line="240" w:lineRule="auto"/>
        <w:ind w:firstLine="720"/>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в) ако не плати трошкове задружне ревизије (члан 69.</w:t>
      </w:r>
      <w:r w:rsidR="009B7BCF" w:rsidRPr="003230BE">
        <w:rPr>
          <w:rFonts w:ascii="Times New Roman" w:hAnsi="Times New Roman" w:cs="Times New Roman"/>
          <w:b/>
          <w:noProof/>
          <w:sz w:val="24"/>
          <w:szCs w:val="24"/>
          <w:lang w:val="sr-Cyrl-RS"/>
        </w:rPr>
        <w:t xml:space="preserve"> став 5</w:t>
      </w:r>
      <w:r w:rsidRPr="003230BE">
        <w:rPr>
          <w:rFonts w:ascii="Times New Roman" w:hAnsi="Times New Roman" w:cs="Times New Roman"/>
          <w:b/>
          <w:noProof/>
          <w:sz w:val="24"/>
          <w:szCs w:val="24"/>
          <w:lang w:val="sr-Cyrl-RS"/>
        </w:rPr>
        <w:t>)</w:t>
      </w:r>
      <w:r w:rsidR="00A010AD" w:rsidRPr="003230BE">
        <w:rPr>
          <w:rFonts w:ascii="Times New Roman" w:hAnsi="Times New Roman" w:cs="Times New Roman"/>
          <w:b/>
          <w:noProof/>
          <w:sz w:val="24"/>
          <w:szCs w:val="24"/>
          <w:lang w:val="sr-Cyrl-RS"/>
        </w:rPr>
        <w:t>,</w:t>
      </w:r>
    </w:p>
    <w:p w14:paraId="0221A737" w14:textId="77777777" w:rsidR="0009024F" w:rsidRPr="003230BE" w:rsidRDefault="0009024F" w:rsidP="0009024F">
      <w:pPr>
        <w:pStyle w:val="Bezrazmaka"/>
        <w:ind w:firstLine="720"/>
        <w:jc w:val="both"/>
        <w:rPr>
          <w:rFonts w:ascii="Times New Roman" w:hAnsi="Times New Roman" w:cs="Times New Roman"/>
          <w:b/>
          <w:noProof/>
          <w:sz w:val="24"/>
          <w:szCs w:val="24"/>
          <w:lang w:val="sr-Cyrl-RS"/>
        </w:rPr>
      </w:pPr>
      <w:r w:rsidRPr="003230BE">
        <w:rPr>
          <w:rFonts w:ascii="Times New Roman" w:hAnsi="Times New Roman" w:cs="Times New Roman"/>
          <w:b/>
          <w:noProof/>
          <w:sz w:val="24"/>
          <w:szCs w:val="24"/>
          <w:lang w:val="sr-Cyrl-RS"/>
        </w:rPr>
        <w:t>г) ако у року од 60 дана од дана кад је извјештај о обављеној ревизији постао коначан не обавијести Пољопривредни задружни савез Републике Српске о поступању по примједбама и упутствима из тог извјештаја (члан 73),</w:t>
      </w:r>
    </w:p>
    <w:p w14:paraId="6018A72B" w14:textId="77777777" w:rsidR="00795A8A" w:rsidRPr="003230BE" w:rsidRDefault="00795A8A" w:rsidP="0009024F">
      <w:pPr>
        <w:pStyle w:val="Bezrazmaka"/>
        <w:ind w:firstLine="720"/>
        <w:jc w:val="both"/>
        <w:rPr>
          <w:rFonts w:ascii="Times New Roman" w:hAnsi="Times New Roman" w:cs="Times New Roman"/>
          <w:b/>
          <w:bCs/>
          <w:noProof/>
          <w:sz w:val="24"/>
          <w:szCs w:val="24"/>
          <w:lang w:val="sr-Cyrl-RS"/>
        </w:rPr>
      </w:pPr>
      <w:r w:rsidRPr="003230BE">
        <w:rPr>
          <w:rFonts w:ascii="Times New Roman" w:hAnsi="Times New Roman" w:cs="Times New Roman"/>
          <w:b/>
          <w:bCs/>
          <w:noProof/>
          <w:sz w:val="24"/>
          <w:szCs w:val="24"/>
          <w:lang w:val="sr-Cyrl-RS"/>
        </w:rPr>
        <w:t>д) ако нема изабраног директора</w:t>
      </w:r>
      <w:r w:rsidR="00A010AD" w:rsidRPr="003230BE">
        <w:rPr>
          <w:rFonts w:ascii="Times New Roman" w:hAnsi="Times New Roman" w:cs="Times New Roman"/>
          <w:b/>
          <w:bCs/>
          <w:noProof/>
          <w:sz w:val="24"/>
          <w:szCs w:val="24"/>
          <w:lang w:val="sr-Cyrl-RS"/>
        </w:rPr>
        <w:t xml:space="preserve"> или вршиоца дужности директора </w:t>
      </w:r>
      <w:r w:rsidR="009B7BCF" w:rsidRPr="003230BE">
        <w:rPr>
          <w:rFonts w:ascii="Times New Roman" w:hAnsi="Times New Roman" w:cs="Times New Roman"/>
          <w:b/>
          <w:bCs/>
          <w:noProof/>
          <w:sz w:val="24"/>
          <w:szCs w:val="24"/>
          <w:lang w:val="sr-Cyrl-RS"/>
        </w:rPr>
        <w:t>(члан 44. ст</w:t>
      </w:r>
      <w:r w:rsidR="00A010AD" w:rsidRPr="003230BE">
        <w:rPr>
          <w:rFonts w:ascii="Times New Roman" w:hAnsi="Times New Roman" w:cs="Times New Roman"/>
          <w:b/>
          <w:bCs/>
          <w:noProof/>
          <w:sz w:val="24"/>
          <w:szCs w:val="24"/>
          <w:lang w:val="sr-Cyrl-RS"/>
        </w:rPr>
        <w:t>.</w:t>
      </w:r>
      <w:r w:rsidR="009B7BCF" w:rsidRPr="003230BE">
        <w:rPr>
          <w:rFonts w:ascii="Times New Roman" w:hAnsi="Times New Roman" w:cs="Times New Roman"/>
          <w:b/>
          <w:bCs/>
          <w:noProof/>
          <w:sz w:val="24"/>
          <w:szCs w:val="24"/>
          <w:lang w:val="sr-Cyrl-RS"/>
        </w:rPr>
        <w:t xml:space="preserve"> 4</w:t>
      </w:r>
      <w:r w:rsidR="00A010AD" w:rsidRPr="003230BE">
        <w:rPr>
          <w:rFonts w:ascii="Times New Roman" w:hAnsi="Times New Roman" w:cs="Times New Roman"/>
          <w:b/>
          <w:bCs/>
          <w:noProof/>
          <w:sz w:val="24"/>
          <w:szCs w:val="24"/>
          <w:lang w:val="sr-Cyrl-RS"/>
        </w:rPr>
        <w:t>. и 5</w:t>
      </w:r>
      <w:r w:rsidR="00427987" w:rsidRPr="003230BE">
        <w:rPr>
          <w:rFonts w:ascii="Times New Roman" w:hAnsi="Times New Roman" w:cs="Times New Roman"/>
          <w:b/>
          <w:bCs/>
          <w:noProof/>
          <w:sz w:val="24"/>
          <w:szCs w:val="24"/>
          <w:lang w:val="sr-Cyrl-RS"/>
        </w:rPr>
        <w:t>)</w:t>
      </w:r>
      <w:r w:rsidR="009B7BCF" w:rsidRPr="003230BE">
        <w:rPr>
          <w:rFonts w:ascii="Times New Roman" w:hAnsi="Times New Roman" w:cs="Times New Roman"/>
          <w:bCs/>
          <w:noProof/>
          <w:sz w:val="24"/>
          <w:szCs w:val="24"/>
          <w:lang w:val="sr-Cyrl-RS"/>
        </w:rPr>
        <w:t>.</w:t>
      </w:r>
    </w:p>
    <w:p w14:paraId="2CD213B0" w14:textId="77777777" w:rsidR="00795A8A" w:rsidRPr="003230BE" w:rsidRDefault="00795A8A" w:rsidP="0009024F">
      <w:pPr>
        <w:spacing w:after="0" w:line="240" w:lineRule="auto"/>
        <w:ind w:firstLine="720"/>
        <w:jc w:val="both"/>
        <w:rPr>
          <w:rFonts w:ascii="Times New Roman" w:hAnsi="Times New Roman" w:cs="Times New Roman"/>
          <w:noProof/>
          <w:sz w:val="24"/>
          <w:szCs w:val="24"/>
          <w:lang w:val="sr-Cyrl-RS"/>
        </w:rPr>
      </w:pPr>
      <w:r w:rsidRPr="003230BE">
        <w:rPr>
          <w:rFonts w:ascii="Times New Roman" w:hAnsi="Times New Roman" w:cs="Times New Roman"/>
          <w:noProof/>
          <w:sz w:val="24"/>
          <w:szCs w:val="24"/>
          <w:lang w:val="sr-Cyrl-RS"/>
        </w:rPr>
        <w:t>(2) За прекршај из става 1. овог члана казнић</w:t>
      </w:r>
      <w:r w:rsidR="0009024F" w:rsidRPr="003230BE">
        <w:rPr>
          <w:rFonts w:ascii="Times New Roman" w:hAnsi="Times New Roman" w:cs="Times New Roman"/>
          <w:noProof/>
          <w:sz w:val="24"/>
          <w:szCs w:val="24"/>
          <w:lang w:val="sr-Cyrl-RS"/>
        </w:rPr>
        <w:t xml:space="preserve">е се и одговорно лице у задрузи </w:t>
      </w:r>
      <w:r w:rsidRPr="003230BE">
        <w:rPr>
          <w:rFonts w:ascii="Times New Roman" w:hAnsi="Times New Roman" w:cs="Times New Roman"/>
          <w:noProof/>
          <w:sz w:val="24"/>
          <w:szCs w:val="24"/>
          <w:lang w:val="sr-Cyrl-RS"/>
        </w:rPr>
        <w:t xml:space="preserve">новчаном казном од 200 до 1.000 КМ. </w:t>
      </w:r>
    </w:p>
    <w:p w14:paraId="124A031C" w14:textId="77777777" w:rsidR="00795A8A" w:rsidRPr="003230BE" w:rsidRDefault="00795A8A" w:rsidP="00A06715">
      <w:pPr>
        <w:spacing w:after="0" w:line="240" w:lineRule="auto"/>
        <w:rPr>
          <w:rFonts w:ascii="Times New Roman" w:hAnsi="Times New Roman" w:cs="Times New Roman"/>
          <w:noProof/>
          <w:lang w:val="sr-Cyrl-RS"/>
        </w:rPr>
      </w:pPr>
    </w:p>
    <w:p w14:paraId="3C65F72E" w14:textId="77777777" w:rsidR="00795A8A" w:rsidRPr="003230BE" w:rsidRDefault="00795A8A" w:rsidP="00A06715">
      <w:pPr>
        <w:spacing w:after="0" w:line="240" w:lineRule="auto"/>
        <w:rPr>
          <w:rFonts w:ascii="Times New Roman" w:hAnsi="Times New Roman" w:cs="Times New Roman"/>
          <w:noProof/>
          <w:lang w:val="sr-Cyrl-RS"/>
        </w:rPr>
      </w:pPr>
    </w:p>
    <w:p w14:paraId="2EC8676B" w14:textId="77777777" w:rsidR="0054552F" w:rsidRPr="003230BE" w:rsidRDefault="0054552F" w:rsidP="00A06715">
      <w:pPr>
        <w:spacing w:after="0" w:line="240" w:lineRule="auto"/>
        <w:rPr>
          <w:rFonts w:ascii="Times New Roman" w:hAnsi="Times New Roman" w:cs="Times New Roman"/>
          <w:noProof/>
          <w:lang w:val="sr-Cyrl-RS"/>
        </w:rPr>
      </w:pPr>
    </w:p>
    <w:sectPr w:rsidR="0054552F" w:rsidRPr="003230BE" w:rsidSect="0009402D">
      <w:pgSz w:w="11906" w:h="16838" w:code="9"/>
      <w:pgMar w:top="187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CE3B" w14:textId="77777777" w:rsidR="00C05C21" w:rsidRDefault="00C05C21" w:rsidP="00D35A09">
      <w:pPr>
        <w:spacing w:after="0" w:line="240" w:lineRule="auto"/>
      </w:pPr>
      <w:r>
        <w:separator/>
      </w:r>
    </w:p>
  </w:endnote>
  <w:endnote w:type="continuationSeparator" w:id="0">
    <w:p w14:paraId="3737AAEA" w14:textId="77777777" w:rsidR="00C05C21" w:rsidRDefault="00C05C21" w:rsidP="00D3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4C41" w14:textId="77777777" w:rsidR="00C05C21" w:rsidRDefault="00C05C21" w:rsidP="00D35A09">
      <w:pPr>
        <w:spacing w:after="0" w:line="240" w:lineRule="auto"/>
      </w:pPr>
      <w:r>
        <w:separator/>
      </w:r>
    </w:p>
  </w:footnote>
  <w:footnote w:type="continuationSeparator" w:id="0">
    <w:p w14:paraId="5A28988E" w14:textId="77777777" w:rsidR="00C05C21" w:rsidRDefault="00C05C21" w:rsidP="00D35A09">
      <w:pPr>
        <w:spacing w:after="0" w:line="240" w:lineRule="auto"/>
      </w:pPr>
      <w:r>
        <w:continuationSeparator/>
      </w:r>
    </w:p>
  </w:footnote>
  <w:footnote w:id="1">
    <w:p w14:paraId="0E27DC57" w14:textId="77777777" w:rsidR="00DB7303" w:rsidRPr="00C32125" w:rsidRDefault="00DB7303" w:rsidP="003A65AB">
      <w:pPr>
        <w:spacing w:after="0" w:line="240" w:lineRule="auto"/>
        <w:jc w:val="both"/>
        <w:rPr>
          <w:rFonts w:ascii="Times New Roman" w:hAnsi="Times New Roman" w:cs="Times New Roman"/>
          <w:sz w:val="18"/>
          <w:szCs w:val="18"/>
          <w:lang w:val="sr-Cyrl-BA"/>
        </w:rPr>
      </w:pPr>
      <w:r w:rsidRPr="00C32125">
        <w:rPr>
          <w:rStyle w:val="Referencafusnote"/>
          <w:rFonts w:ascii="Times New Roman" w:hAnsi="Times New Roman" w:cs="Times New Roman"/>
          <w:sz w:val="18"/>
          <w:szCs w:val="18"/>
          <w:lang w:val="sr-Cyrl-BA"/>
        </w:rPr>
        <w:footnoteRef/>
      </w:r>
      <w:r w:rsidRPr="00C32125">
        <w:rPr>
          <w:rFonts w:ascii="Times New Roman" w:hAnsi="Times New Roman" w:cs="Times New Roman"/>
          <w:sz w:val="18"/>
          <w:szCs w:val="18"/>
          <w:lang w:val="sr-Cyrl-BA"/>
        </w:rPr>
        <w:t xml:space="preserve"> Opinion of the European Economic and Social Committee on ‘Cooperatives and restructuring’ (own-initiative opinion), </w:t>
      </w:r>
      <w:hyperlink r:id="rId1" w:history="1">
        <w:r w:rsidRPr="00C32125">
          <w:rPr>
            <w:rStyle w:val="Hiperveza"/>
            <w:rFonts w:ascii="Times New Roman" w:hAnsi="Times New Roman" w:cs="Times New Roman"/>
            <w:sz w:val="18"/>
            <w:szCs w:val="18"/>
            <w:lang w:val="sr-Cyrl-BA"/>
          </w:rPr>
          <w:t>https://eur-lex.europa.eu/legal-content/EN/TXT/?uri=CELEX%3A52012IE1049&amp;qid=1681195894720</w:t>
        </w:r>
      </w:hyperlink>
      <w:r w:rsidRPr="00C32125">
        <w:rPr>
          <w:rFonts w:ascii="Times New Roman" w:hAnsi="Times New Roman" w:cs="Times New Roman"/>
          <w:sz w:val="18"/>
          <w:szCs w:val="18"/>
          <w:lang w:val="sr-Cyrl-BA"/>
        </w:rPr>
        <w:t xml:space="preserve">. </w:t>
      </w:r>
    </w:p>
  </w:footnote>
  <w:footnote w:id="2">
    <w:p w14:paraId="2A3CBEBD" w14:textId="77777777" w:rsidR="00DB7303" w:rsidRPr="00C32125" w:rsidRDefault="00DB7303" w:rsidP="003A65AB">
      <w:pPr>
        <w:pStyle w:val="Tekstfusnote"/>
        <w:jc w:val="both"/>
        <w:rPr>
          <w:sz w:val="18"/>
          <w:szCs w:val="18"/>
        </w:rPr>
      </w:pPr>
      <w:r w:rsidRPr="00C32125">
        <w:rPr>
          <w:rStyle w:val="Referencafusnote"/>
          <w:sz w:val="18"/>
          <w:szCs w:val="18"/>
        </w:rPr>
        <w:footnoteRef/>
      </w:r>
      <w:r w:rsidRPr="00C32125">
        <w:rPr>
          <w:sz w:val="18"/>
          <w:szCs w:val="18"/>
        </w:rPr>
        <w:t xml:space="preserve"> European Parliament resolution of 6 July 2022 on the EU action plan for the social economy (2021/2179(INI)), </w:t>
      </w:r>
      <w:hyperlink r:id="rId2" w:history="1">
        <w:r w:rsidRPr="00C32125">
          <w:rPr>
            <w:rStyle w:val="Hiperveza"/>
            <w:sz w:val="18"/>
            <w:szCs w:val="18"/>
          </w:rPr>
          <w:t>https://eur-lex.europa.eu/legal-content/EN/TXT/?uri=CELEX%3A52022IP0288&amp;qid=1681195894720</w:t>
        </w:r>
      </w:hyperlink>
      <w:r w:rsidRPr="00C32125">
        <w:rPr>
          <w:sz w:val="18"/>
          <w:szCs w:val="18"/>
        </w:rPr>
        <w:t xml:space="preserve">. </w:t>
      </w:r>
    </w:p>
  </w:footnote>
  <w:footnote w:id="3">
    <w:p w14:paraId="776E16EC" w14:textId="77777777" w:rsidR="00DB7303" w:rsidRPr="00C32125" w:rsidRDefault="00DB7303" w:rsidP="003A65AB">
      <w:pPr>
        <w:pStyle w:val="Tekstfusnote"/>
        <w:jc w:val="both"/>
        <w:rPr>
          <w:sz w:val="18"/>
          <w:szCs w:val="18"/>
        </w:rPr>
      </w:pPr>
      <w:r w:rsidRPr="00C32125">
        <w:rPr>
          <w:rStyle w:val="Referencafusnote"/>
          <w:sz w:val="18"/>
          <w:szCs w:val="18"/>
        </w:rPr>
        <w:footnoteRef/>
      </w:r>
      <w:r w:rsidRPr="00C32125">
        <w:rPr>
          <w:sz w:val="18"/>
          <w:szCs w:val="18"/>
        </w:rPr>
        <w:t xml:space="preserve"> European Parliament resolution of 2 July 2013 on the contribution of cooperatives to overcoming the crisis (2012/2321(INI)), CELEX 52013IP0301. </w:t>
      </w:r>
    </w:p>
  </w:footnote>
  <w:footnote w:id="4">
    <w:p w14:paraId="557259C3" w14:textId="6CAE0EE3" w:rsidR="00DB7303" w:rsidRPr="00C32125" w:rsidRDefault="00DB7303" w:rsidP="003A65AB">
      <w:pPr>
        <w:pStyle w:val="Tekstfusnote"/>
        <w:jc w:val="both"/>
        <w:rPr>
          <w:sz w:val="18"/>
          <w:szCs w:val="18"/>
        </w:rPr>
      </w:pPr>
      <w:r w:rsidRPr="00C32125">
        <w:rPr>
          <w:rStyle w:val="Referencafusnote"/>
          <w:sz w:val="18"/>
          <w:szCs w:val="18"/>
        </w:rPr>
        <w:footnoteRef/>
      </w:r>
      <w:r w:rsidRPr="00C32125">
        <w:rPr>
          <w:sz w:val="18"/>
          <w:szCs w:val="18"/>
        </w:rPr>
        <w:t xml:space="preserve"> Communication from the Commission to the Council and the European Parliament, the European Economic and</w:t>
      </w:r>
      <w:r w:rsidRPr="00C32125">
        <w:rPr>
          <w:sz w:val="18"/>
          <w:szCs w:val="18"/>
          <w:lang w:val="sr-Latn-BA"/>
        </w:rPr>
        <w:t xml:space="preserve"> </w:t>
      </w:r>
      <w:r w:rsidRPr="00C32125">
        <w:rPr>
          <w:sz w:val="18"/>
          <w:szCs w:val="18"/>
        </w:rPr>
        <w:t xml:space="preserve">Social Committee and the Committee of Regions on the promotion of co-operative societies in Europe. </w:t>
      </w:r>
    </w:p>
  </w:footnote>
  <w:footnote w:id="5">
    <w:p w14:paraId="1EEA7BC3" w14:textId="326B3205" w:rsidR="00DB7303" w:rsidRPr="00C32125" w:rsidRDefault="00DB7303" w:rsidP="003A65AB">
      <w:pPr>
        <w:pStyle w:val="Tekstfusnote"/>
        <w:jc w:val="both"/>
        <w:rPr>
          <w:sz w:val="18"/>
          <w:szCs w:val="18"/>
        </w:rPr>
      </w:pPr>
      <w:r w:rsidRPr="00C32125">
        <w:rPr>
          <w:rStyle w:val="Referencafusnote"/>
          <w:sz w:val="18"/>
          <w:szCs w:val="18"/>
        </w:rPr>
        <w:footnoteRef/>
      </w:r>
      <w:r w:rsidRPr="00C32125">
        <w:rPr>
          <w:sz w:val="18"/>
          <w:szCs w:val="18"/>
        </w:rPr>
        <w:t xml:space="preserve"> R193-Promotion of Cooperatives Recommendation,</w:t>
      </w:r>
      <w:r w:rsidRPr="00C32125">
        <w:rPr>
          <w:sz w:val="18"/>
          <w:szCs w:val="18"/>
          <w:lang w:val="en-US"/>
        </w:rPr>
        <w:t xml:space="preserve"> </w:t>
      </w:r>
      <w:r w:rsidRPr="00C32125">
        <w:rPr>
          <w:sz w:val="18"/>
          <w:szCs w:val="18"/>
        </w:rPr>
        <w:t xml:space="preserve">2002(No.193), </w:t>
      </w:r>
    </w:p>
    <w:p w14:paraId="249AAD3A" w14:textId="1E76669B" w:rsidR="00DB7303" w:rsidRPr="0009402D" w:rsidRDefault="00DB7303" w:rsidP="003A65AB">
      <w:pPr>
        <w:pStyle w:val="Tekstfusnote"/>
        <w:jc w:val="both"/>
        <w:rPr>
          <w:sz w:val="18"/>
          <w:szCs w:val="18"/>
        </w:rPr>
      </w:pPr>
      <w:r w:rsidRPr="0009402D">
        <w:rPr>
          <w:sz w:val="18"/>
          <w:szCs w:val="18"/>
        </w:rPr>
        <w:t xml:space="preserve"> </w:t>
      </w:r>
      <w:hyperlink r:id="rId3" w:history="1">
        <w:r w:rsidRPr="0009402D">
          <w:rPr>
            <w:rStyle w:val="Hiperveza"/>
            <w:sz w:val="18"/>
            <w:szCs w:val="18"/>
          </w:rPr>
          <w:t>https://www.ilo.org/dyn/normlex/en/f?p=NORMLEXPUB:12100:0::NO::P12100_ILO_CODE:R193</w:t>
        </w:r>
      </w:hyperlink>
      <w:r w:rsidRPr="0009402D">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B1"/>
    <w:multiLevelType w:val="hybridMultilevel"/>
    <w:tmpl w:val="86284DE2"/>
    <w:lvl w:ilvl="0" w:tplc="8818743C">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254727F"/>
    <w:multiLevelType w:val="hybridMultilevel"/>
    <w:tmpl w:val="0AF22ABC"/>
    <w:lvl w:ilvl="0" w:tplc="0B344A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8C447CD"/>
    <w:multiLevelType w:val="hybridMultilevel"/>
    <w:tmpl w:val="3BA20428"/>
    <w:lvl w:ilvl="0" w:tplc="DD4E75F8">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ED1911"/>
    <w:multiLevelType w:val="hybridMultilevel"/>
    <w:tmpl w:val="893058FC"/>
    <w:lvl w:ilvl="0" w:tplc="0B344A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C8C56D6"/>
    <w:multiLevelType w:val="hybridMultilevel"/>
    <w:tmpl w:val="CA48E2C4"/>
    <w:lvl w:ilvl="0" w:tplc="6F046A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B2709"/>
    <w:multiLevelType w:val="hybridMultilevel"/>
    <w:tmpl w:val="25D842D0"/>
    <w:lvl w:ilvl="0" w:tplc="89F4F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95327"/>
    <w:multiLevelType w:val="hybridMultilevel"/>
    <w:tmpl w:val="D3120C00"/>
    <w:lvl w:ilvl="0" w:tplc="AFE0C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715C6"/>
    <w:multiLevelType w:val="hybridMultilevel"/>
    <w:tmpl w:val="D660DB74"/>
    <w:lvl w:ilvl="0" w:tplc="7ABE32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1C67"/>
    <w:multiLevelType w:val="hybridMultilevel"/>
    <w:tmpl w:val="70665B84"/>
    <w:lvl w:ilvl="0" w:tplc="0B344A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00D7E3B"/>
    <w:multiLevelType w:val="hybridMultilevel"/>
    <w:tmpl w:val="AB36C992"/>
    <w:lvl w:ilvl="0" w:tplc="0B344A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38E2417"/>
    <w:multiLevelType w:val="hybridMultilevel"/>
    <w:tmpl w:val="CEF67376"/>
    <w:lvl w:ilvl="0" w:tplc="D4B6EEC2">
      <w:start w:val="1"/>
      <w:numFmt w:val="decimal"/>
      <w:lvlText w:val="(%1)"/>
      <w:lvlJc w:val="left"/>
      <w:pPr>
        <w:ind w:left="744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90EC9"/>
    <w:multiLevelType w:val="hybridMultilevel"/>
    <w:tmpl w:val="6B868506"/>
    <w:lvl w:ilvl="0" w:tplc="F1D2B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52DC4"/>
    <w:multiLevelType w:val="hybridMultilevel"/>
    <w:tmpl w:val="4CD2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11246"/>
    <w:multiLevelType w:val="hybridMultilevel"/>
    <w:tmpl w:val="E304ACD2"/>
    <w:lvl w:ilvl="0" w:tplc="6A329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73152"/>
    <w:multiLevelType w:val="hybridMultilevel"/>
    <w:tmpl w:val="1744EA9E"/>
    <w:lvl w:ilvl="0" w:tplc="5C98A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B7027"/>
    <w:multiLevelType w:val="hybridMultilevel"/>
    <w:tmpl w:val="ADFABBEA"/>
    <w:lvl w:ilvl="0" w:tplc="FF1EB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76F7A"/>
    <w:multiLevelType w:val="hybridMultilevel"/>
    <w:tmpl w:val="DFDA5D72"/>
    <w:lvl w:ilvl="0" w:tplc="A6B62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A21B4"/>
    <w:multiLevelType w:val="hybridMultilevel"/>
    <w:tmpl w:val="34FE5DDA"/>
    <w:lvl w:ilvl="0" w:tplc="C06C7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95CE5"/>
    <w:multiLevelType w:val="hybridMultilevel"/>
    <w:tmpl w:val="0AF22ABC"/>
    <w:lvl w:ilvl="0" w:tplc="0B344AB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67F57587"/>
    <w:multiLevelType w:val="hybridMultilevel"/>
    <w:tmpl w:val="86284DE2"/>
    <w:lvl w:ilvl="0" w:tplc="8818743C">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6B0B5E64"/>
    <w:multiLevelType w:val="hybridMultilevel"/>
    <w:tmpl w:val="C150D276"/>
    <w:lvl w:ilvl="0" w:tplc="B8FAC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766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7880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7899587">
    <w:abstractNumId w:val="10"/>
  </w:num>
  <w:num w:numId="4" w16cid:durableId="971179252">
    <w:abstractNumId w:val="6"/>
  </w:num>
  <w:num w:numId="5" w16cid:durableId="1744522292">
    <w:abstractNumId w:val="13"/>
  </w:num>
  <w:num w:numId="6" w16cid:durableId="1977836440">
    <w:abstractNumId w:val="17"/>
  </w:num>
  <w:num w:numId="7" w16cid:durableId="944775447">
    <w:abstractNumId w:val="20"/>
  </w:num>
  <w:num w:numId="8" w16cid:durableId="1337809739">
    <w:abstractNumId w:val="14"/>
  </w:num>
  <w:num w:numId="9" w16cid:durableId="1820069945">
    <w:abstractNumId w:val="15"/>
  </w:num>
  <w:num w:numId="10" w16cid:durableId="2113472275">
    <w:abstractNumId w:val="9"/>
  </w:num>
  <w:num w:numId="11" w16cid:durableId="1044714470">
    <w:abstractNumId w:val="18"/>
  </w:num>
  <w:num w:numId="12" w16cid:durableId="1810246799">
    <w:abstractNumId w:val="11"/>
  </w:num>
  <w:num w:numId="13" w16cid:durableId="551187203">
    <w:abstractNumId w:val="1"/>
  </w:num>
  <w:num w:numId="14" w16cid:durableId="69355467">
    <w:abstractNumId w:val="3"/>
  </w:num>
  <w:num w:numId="15" w16cid:durableId="971835039">
    <w:abstractNumId w:val="8"/>
  </w:num>
  <w:num w:numId="16" w16cid:durableId="1374769917">
    <w:abstractNumId w:val="19"/>
  </w:num>
  <w:num w:numId="17" w16cid:durableId="1263954855">
    <w:abstractNumId w:val="16"/>
  </w:num>
  <w:num w:numId="18" w16cid:durableId="1679312780">
    <w:abstractNumId w:val="0"/>
  </w:num>
  <w:num w:numId="19" w16cid:durableId="506792379">
    <w:abstractNumId w:val="12"/>
  </w:num>
  <w:num w:numId="20" w16cid:durableId="630014266">
    <w:abstractNumId w:val="7"/>
  </w:num>
  <w:num w:numId="21" w16cid:durableId="485123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8A"/>
    <w:rsid w:val="00001133"/>
    <w:rsid w:val="00001D22"/>
    <w:rsid w:val="000067FD"/>
    <w:rsid w:val="00007802"/>
    <w:rsid w:val="00007F78"/>
    <w:rsid w:val="00010747"/>
    <w:rsid w:val="00011DF2"/>
    <w:rsid w:val="000165F0"/>
    <w:rsid w:val="00016812"/>
    <w:rsid w:val="00016967"/>
    <w:rsid w:val="000176B2"/>
    <w:rsid w:val="00024057"/>
    <w:rsid w:val="0002581F"/>
    <w:rsid w:val="00025B24"/>
    <w:rsid w:val="00030C48"/>
    <w:rsid w:val="000402FD"/>
    <w:rsid w:val="00043ECC"/>
    <w:rsid w:val="000449A9"/>
    <w:rsid w:val="00045602"/>
    <w:rsid w:val="00045DC7"/>
    <w:rsid w:val="00046A2B"/>
    <w:rsid w:val="00051ACC"/>
    <w:rsid w:val="00051EE9"/>
    <w:rsid w:val="00055685"/>
    <w:rsid w:val="00057BCB"/>
    <w:rsid w:val="000625EA"/>
    <w:rsid w:val="0006350B"/>
    <w:rsid w:val="00071961"/>
    <w:rsid w:val="00074874"/>
    <w:rsid w:val="00074BDF"/>
    <w:rsid w:val="000806DF"/>
    <w:rsid w:val="00081836"/>
    <w:rsid w:val="00082D1C"/>
    <w:rsid w:val="000833CD"/>
    <w:rsid w:val="00086EA8"/>
    <w:rsid w:val="00086EE9"/>
    <w:rsid w:val="0009024F"/>
    <w:rsid w:val="00092CDA"/>
    <w:rsid w:val="0009402D"/>
    <w:rsid w:val="0009597A"/>
    <w:rsid w:val="00096478"/>
    <w:rsid w:val="00096868"/>
    <w:rsid w:val="000A0638"/>
    <w:rsid w:val="000A08A6"/>
    <w:rsid w:val="000A0D03"/>
    <w:rsid w:val="000A1EA3"/>
    <w:rsid w:val="000A215E"/>
    <w:rsid w:val="000A43F6"/>
    <w:rsid w:val="000A7F4A"/>
    <w:rsid w:val="000B0794"/>
    <w:rsid w:val="000B0B5C"/>
    <w:rsid w:val="000B3DCA"/>
    <w:rsid w:val="000C0821"/>
    <w:rsid w:val="000C4BFC"/>
    <w:rsid w:val="000C4EF4"/>
    <w:rsid w:val="000C56E1"/>
    <w:rsid w:val="000C7882"/>
    <w:rsid w:val="000D2D5E"/>
    <w:rsid w:val="000D6CA1"/>
    <w:rsid w:val="000D7F61"/>
    <w:rsid w:val="000E10EA"/>
    <w:rsid w:val="000E4552"/>
    <w:rsid w:val="000E64B5"/>
    <w:rsid w:val="000E6C51"/>
    <w:rsid w:val="000E7036"/>
    <w:rsid w:val="000F00C1"/>
    <w:rsid w:val="000F28CB"/>
    <w:rsid w:val="000F46FA"/>
    <w:rsid w:val="0010130B"/>
    <w:rsid w:val="0010174E"/>
    <w:rsid w:val="001027E2"/>
    <w:rsid w:val="00104109"/>
    <w:rsid w:val="00104946"/>
    <w:rsid w:val="00112659"/>
    <w:rsid w:val="001126A8"/>
    <w:rsid w:val="00113812"/>
    <w:rsid w:val="00115816"/>
    <w:rsid w:val="00122F88"/>
    <w:rsid w:val="00123EBF"/>
    <w:rsid w:val="001263EF"/>
    <w:rsid w:val="0012640B"/>
    <w:rsid w:val="00131581"/>
    <w:rsid w:val="00131911"/>
    <w:rsid w:val="0013438E"/>
    <w:rsid w:val="00137A9A"/>
    <w:rsid w:val="0014086C"/>
    <w:rsid w:val="00147731"/>
    <w:rsid w:val="00164300"/>
    <w:rsid w:val="00164C4F"/>
    <w:rsid w:val="00170B02"/>
    <w:rsid w:val="00171DE3"/>
    <w:rsid w:val="00173709"/>
    <w:rsid w:val="00174D7A"/>
    <w:rsid w:val="0017556B"/>
    <w:rsid w:val="00180885"/>
    <w:rsid w:val="00182256"/>
    <w:rsid w:val="001826C5"/>
    <w:rsid w:val="00185029"/>
    <w:rsid w:val="001852C7"/>
    <w:rsid w:val="00185797"/>
    <w:rsid w:val="00185B95"/>
    <w:rsid w:val="00190434"/>
    <w:rsid w:val="0019204E"/>
    <w:rsid w:val="00195EA4"/>
    <w:rsid w:val="001A3997"/>
    <w:rsid w:val="001A415B"/>
    <w:rsid w:val="001B18D0"/>
    <w:rsid w:val="001B2E85"/>
    <w:rsid w:val="001B7854"/>
    <w:rsid w:val="001C1D7D"/>
    <w:rsid w:val="001C45D2"/>
    <w:rsid w:val="001C4B20"/>
    <w:rsid w:val="001C50AE"/>
    <w:rsid w:val="001C70B2"/>
    <w:rsid w:val="001C77CF"/>
    <w:rsid w:val="001D3534"/>
    <w:rsid w:val="001D7F33"/>
    <w:rsid w:val="001E20A1"/>
    <w:rsid w:val="001E46BB"/>
    <w:rsid w:val="001F2ECE"/>
    <w:rsid w:val="001F4D25"/>
    <w:rsid w:val="00200EA5"/>
    <w:rsid w:val="002025CF"/>
    <w:rsid w:val="00202FAA"/>
    <w:rsid w:val="002035B4"/>
    <w:rsid w:val="002043E2"/>
    <w:rsid w:val="00210F6A"/>
    <w:rsid w:val="00212A19"/>
    <w:rsid w:val="002145F0"/>
    <w:rsid w:val="00216775"/>
    <w:rsid w:val="00217201"/>
    <w:rsid w:val="00217892"/>
    <w:rsid w:val="00221CF7"/>
    <w:rsid w:val="00224AF8"/>
    <w:rsid w:val="0022594A"/>
    <w:rsid w:val="00233480"/>
    <w:rsid w:val="00234230"/>
    <w:rsid w:val="0023667C"/>
    <w:rsid w:val="002459B5"/>
    <w:rsid w:val="00247AA5"/>
    <w:rsid w:val="002504FA"/>
    <w:rsid w:val="00253F20"/>
    <w:rsid w:val="00255A08"/>
    <w:rsid w:val="00256DD3"/>
    <w:rsid w:val="00260185"/>
    <w:rsid w:val="00260AF0"/>
    <w:rsid w:val="00262A95"/>
    <w:rsid w:val="002654F6"/>
    <w:rsid w:val="00265760"/>
    <w:rsid w:val="002704E9"/>
    <w:rsid w:val="00270D28"/>
    <w:rsid w:val="002712AC"/>
    <w:rsid w:val="002774E3"/>
    <w:rsid w:val="00277742"/>
    <w:rsid w:val="002815BF"/>
    <w:rsid w:val="002816FD"/>
    <w:rsid w:val="00282C16"/>
    <w:rsid w:val="0028434E"/>
    <w:rsid w:val="00284407"/>
    <w:rsid w:val="002858B9"/>
    <w:rsid w:val="00286BBD"/>
    <w:rsid w:val="00291907"/>
    <w:rsid w:val="00294EE2"/>
    <w:rsid w:val="002A35A4"/>
    <w:rsid w:val="002A4416"/>
    <w:rsid w:val="002B3DD1"/>
    <w:rsid w:val="002B43E7"/>
    <w:rsid w:val="002B7FCE"/>
    <w:rsid w:val="002C04B8"/>
    <w:rsid w:val="002C1F4E"/>
    <w:rsid w:val="002C4759"/>
    <w:rsid w:val="002C7AB6"/>
    <w:rsid w:val="002D35DF"/>
    <w:rsid w:val="002D4D8B"/>
    <w:rsid w:val="002D76A1"/>
    <w:rsid w:val="002E0528"/>
    <w:rsid w:val="002E4A25"/>
    <w:rsid w:val="002F264F"/>
    <w:rsid w:val="002F4909"/>
    <w:rsid w:val="002F498E"/>
    <w:rsid w:val="002F55E3"/>
    <w:rsid w:val="002F610E"/>
    <w:rsid w:val="002F661C"/>
    <w:rsid w:val="002F7257"/>
    <w:rsid w:val="00301504"/>
    <w:rsid w:val="00301B67"/>
    <w:rsid w:val="003034E8"/>
    <w:rsid w:val="00304312"/>
    <w:rsid w:val="003069D9"/>
    <w:rsid w:val="00314D33"/>
    <w:rsid w:val="0032055B"/>
    <w:rsid w:val="003230BE"/>
    <w:rsid w:val="0033037B"/>
    <w:rsid w:val="00330FB1"/>
    <w:rsid w:val="003315E9"/>
    <w:rsid w:val="00331CF2"/>
    <w:rsid w:val="00332F0A"/>
    <w:rsid w:val="00334025"/>
    <w:rsid w:val="003340FB"/>
    <w:rsid w:val="0033517B"/>
    <w:rsid w:val="00336927"/>
    <w:rsid w:val="003410AB"/>
    <w:rsid w:val="00343B10"/>
    <w:rsid w:val="003443E0"/>
    <w:rsid w:val="00347E3D"/>
    <w:rsid w:val="00351DB5"/>
    <w:rsid w:val="00351F11"/>
    <w:rsid w:val="00352A07"/>
    <w:rsid w:val="00352E7E"/>
    <w:rsid w:val="00353961"/>
    <w:rsid w:val="003567E0"/>
    <w:rsid w:val="0036150B"/>
    <w:rsid w:val="00361538"/>
    <w:rsid w:val="00362C99"/>
    <w:rsid w:val="00370055"/>
    <w:rsid w:val="0037140C"/>
    <w:rsid w:val="0037370C"/>
    <w:rsid w:val="003751C3"/>
    <w:rsid w:val="003814A3"/>
    <w:rsid w:val="0038202C"/>
    <w:rsid w:val="00382B5B"/>
    <w:rsid w:val="00385A81"/>
    <w:rsid w:val="00385D76"/>
    <w:rsid w:val="0039259E"/>
    <w:rsid w:val="003963CD"/>
    <w:rsid w:val="00396B72"/>
    <w:rsid w:val="0039774D"/>
    <w:rsid w:val="003A1249"/>
    <w:rsid w:val="003A3488"/>
    <w:rsid w:val="003A6310"/>
    <w:rsid w:val="003A635F"/>
    <w:rsid w:val="003A65AB"/>
    <w:rsid w:val="003A6F16"/>
    <w:rsid w:val="003B01D3"/>
    <w:rsid w:val="003B4DB8"/>
    <w:rsid w:val="003B6263"/>
    <w:rsid w:val="003B66B9"/>
    <w:rsid w:val="003C16D5"/>
    <w:rsid w:val="003C17C1"/>
    <w:rsid w:val="003C2221"/>
    <w:rsid w:val="003C3016"/>
    <w:rsid w:val="003C3F80"/>
    <w:rsid w:val="003D1C03"/>
    <w:rsid w:val="003D3A95"/>
    <w:rsid w:val="003E5F70"/>
    <w:rsid w:val="003E5FFE"/>
    <w:rsid w:val="003F12DD"/>
    <w:rsid w:val="003F1B10"/>
    <w:rsid w:val="003F7D3C"/>
    <w:rsid w:val="004022C9"/>
    <w:rsid w:val="00405A98"/>
    <w:rsid w:val="0040604D"/>
    <w:rsid w:val="0041161B"/>
    <w:rsid w:val="0041541D"/>
    <w:rsid w:val="00416692"/>
    <w:rsid w:val="00422670"/>
    <w:rsid w:val="00424FCE"/>
    <w:rsid w:val="004266CC"/>
    <w:rsid w:val="00426974"/>
    <w:rsid w:val="00427987"/>
    <w:rsid w:val="00427CC5"/>
    <w:rsid w:val="0043065F"/>
    <w:rsid w:val="0043135C"/>
    <w:rsid w:val="00435595"/>
    <w:rsid w:val="00436753"/>
    <w:rsid w:val="00437424"/>
    <w:rsid w:val="00437D4A"/>
    <w:rsid w:val="004425AE"/>
    <w:rsid w:val="00443DAD"/>
    <w:rsid w:val="00445FBA"/>
    <w:rsid w:val="00445FCE"/>
    <w:rsid w:val="00447783"/>
    <w:rsid w:val="004505B0"/>
    <w:rsid w:val="00454525"/>
    <w:rsid w:val="00457E83"/>
    <w:rsid w:val="00462391"/>
    <w:rsid w:val="0046246F"/>
    <w:rsid w:val="0046253E"/>
    <w:rsid w:val="00465250"/>
    <w:rsid w:val="00466E98"/>
    <w:rsid w:val="00470E15"/>
    <w:rsid w:val="00472192"/>
    <w:rsid w:val="004741AB"/>
    <w:rsid w:val="00474C0D"/>
    <w:rsid w:val="004779D7"/>
    <w:rsid w:val="00480195"/>
    <w:rsid w:val="00480D18"/>
    <w:rsid w:val="0048172E"/>
    <w:rsid w:val="004875A3"/>
    <w:rsid w:val="00487B92"/>
    <w:rsid w:val="00492556"/>
    <w:rsid w:val="00492CFB"/>
    <w:rsid w:val="00492E27"/>
    <w:rsid w:val="00493C12"/>
    <w:rsid w:val="0049508D"/>
    <w:rsid w:val="004A3A9E"/>
    <w:rsid w:val="004A5E31"/>
    <w:rsid w:val="004A6D66"/>
    <w:rsid w:val="004A7E66"/>
    <w:rsid w:val="004B14BE"/>
    <w:rsid w:val="004B64E3"/>
    <w:rsid w:val="004B7224"/>
    <w:rsid w:val="004C3BF3"/>
    <w:rsid w:val="004C6685"/>
    <w:rsid w:val="004D108A"/>
    <w:rsid w:val="004D207B"/>
    <w:rsid w:val="004D3AE5"/>
    <w:rsid w:val="004D4F2D"/>
    <w:rsid w:val="004D51D7"/>
    <w:rsid w:val="004D5ED0"/>
    <w:rsid w:val="004E0140"/>
    <w:rsid w:val="004E179D"/>
    <w:rsid w:val="004E73EA"/>
    <w:rsid w:val="004F3EC1"/>
    <w:rsid w:val="004F482F"/>
    <w:rsid w:val="004F5452"/>
    <w:rsid w:val="004F6AF0"/>
    <w:rsid w:val="004F6B5D"/>
    <w:rsid w:val="004F7363"/>
    <w:rsid w:val="00501763"/>
    <w:rsid w:val="00502015"/>
    <w:rsid w:val="00503072"/>
    <w:rsid w:val="005046A2"/>
    <w:rsid w:val="00506C0D"/>
    <w:rsid w:val="0050754A"/>
    <w:rsid w:val="00511100"/>
    <w:rsid w:val="00512671"/>
    <w:rsid w:val="00512A25"/>
    <w:rsid w:val="00516A5A"/>
    <w:rsid w:val="0051768E"/>
    <w:rsid w:val="00520EB5"/>
    <w:rsid w:val="00523450"/>
    <w:rsid w:val="00524FDF"/>
    <w:rsid w:val="005254E7"/>
    <w:rsid w:val="00526DEA"/>
    <w:rsid w:val="00531688"/>
    <w:rsid w:val="00531B1F"/>
    <w:rsid w:val="00535B33"/>
    <w:rsid w:val="00541714"/>
    <w:rsid w:val="00541E65"/>
    <w:rsid w:val="005430AE"/>
    <w:rsid w:val="0054552F"/>
    <w:rsid w:val="00545C21"/>
    <w:rsid w:val="00546BA4"/>
    <w:rsid w:val="005505B7"/>
    <w:rsid w:val="005510E0"/>
    <w:rsid w:val="005537C8"/>
    <w:rsid w:val="005547C5"/>
    <w:rsid w:val="00554A33"/>
    <w:rsid w:val="00554C86"/>
    <w:rsid w:val="00557470"/>
    <w:rsid w:val="005600A5"/>
    <w:rsid w:val="005602FC"/>
    <w:rsid w:val="0056121A"/>
    <w:rsid w:val="005635BC"/>
    <w:rsid w:val="00563E33"/>
    <w:rsid w:val="00567BD8"/>
    <w:rsid w:val="005710ED"/>
    <w:rsid w:val="00573221"/>
    <w:rsid w:val="00573394"/>
    <w:rsid w:val="00575427"/>
    <w:rsid w:val="005758ED"/>
    <w:rsid w:val="005777CB"/>
    <w:rsid w:val="005835A7"/>
    <w:rsid w:val="00584169"/>
    <w:rsid w:val="00587917"/>
    <w:rsid w:val="00590545"/>
    <w:rsid w:val="00590BC0"/>
    <w:rsid w:val="00591DFB"/>
    <w:rsid w:val="00592E95"/>
    <w:rsid w:val="00595683"/>
    <w:rsid w:val="0059698D"/>
    <w:rsid w:val="00597DF7"/>
    <w:rsid w:val="005A49ED"/>
    <w:rsid w:val="005A572E"/>
    <w:rsid w:val="005A5F92"/>
    <w:rsid w:val="005A640B"/>
    <w:rsid w:val="005A729C"/>
    <w:rsid w:val="005B1EC0"/>
    <w:rsid w:val="005B50C2"/>
    <w:rsid w:val="005C30F1"/>
    <w:rsid w:val="005C53CB"/>
    <w:rsid w:val="005C7342"/>
    <w:rsid w:val="005C78AA"/>
    <w:rsid w:val="005D46EA"/>
    <w:rsid w:val="005D6F93"/>
    <w:rsid w:val="005D7221"/>
    <w:rsid w:val="005E46A1"/>
    <w:rsid w:val="005E653D"/>
    <w:rsid w:val="005E71CF"/>
    <w:rsid w:val="005E75C6"/>
    <w:rsid w:val="005F6E8D"/>
    <w:rsid w:val="00603566"/>
    <w:rsid w:val="00604535"/>
    <w:rsid w:val="006135AA"/>
    <w:rsid w:val="006139AC"/>
    <w:rsid w:val="006209B5"/>
    <w:rsid w:val="00623A24"/>
    <w:rsid w:val="00625795"/>
    <w:rsid w:val="00626B1E"/>
    <w:rsid w:val="00627881"/>
    <w:rsid w:val="006330B1"/>
    <w:rsid w:val="00633E91"/>
    <w:rsid w:val="00636B4F"/>
    <w:rsid w:val="0064070A"/>
    <w:rsid w:val="00640BC6"/>
    <w:rsid w:val="00650C91"/>
    <w:rsid w:val="00653BEF"/>
    <w:rsid w:val="006541C6"/>
    <w:rsid w:val="006545A3"/>
    <w:rsid w:val="00656C5A"/>
    <w:rsid w:val="006602C5"/>
    <w:rsid w:val="00660820"/>
    <w:rsid w:val="0066102D"/>
    <w:rsid w:val="00661AFB"/>
    <w:rsid w:val="00664500"/>
    <w:rsid w:val="0066523B"/>
    <w:rsid w:val="00670C90"/>
    <w:rsid w:val="00671958"/>
    <w:rsid w:val="00672E9A"/>
    <w:rsid w:val="00675941"/>
    <w:rsid w:val="006807D9"/>
    <w:rsid w:val="0068127D"/>
    <w:rsid w:val="0068208E"/>
    <w:rsid w:val="006822A7"/>
    <w:rsid w:val="00682CA5"/>
    <w:rsid w:val="006843DB"/>
    <w:rsid w:val="00684732"/>
    <w:rsid w:val="006847A6"/>
    <w:rsid w:val="006856A7"/>
    <w:rsid w:val="006868B4"/>
    <w:rsid w:val="00694D65"/>
    <w:rsid w:val="0069661A"/>
    <w:rsid w:val="006A58EF"/>
    <w:rsid w:val="006B3327"/>
    <w:rsid w:val="006B3AFF"/>
    <w:rsid w:val="006B7461"/>
    <w:rsid w:val="006C1E84"/>
    <w:rsid w:val="006C23DC"/>
    <w:rsid w:val="006C6055"/>
    <w:rsid w:val="006C69DF"/>
    <w:rsid w:val="006C7EFC"/>
    <w:rsid w:val="006D1348"/>
    <w:rsid w:val="006D254E"/>
    <w:rsid w:val="006D3DB9"/>
    <w:rsid w:val="006D5AE9"/>
    <w:rsid w:val="006D6122"/>
    <w:rsid w:val="006D689C"/>
    <w:rsid w:val="006E0D2B"/>
    <w:rsid w:val="006E214A"/>
    <w:rsid w:val="006E24BB"/>
    <w:rsid w:val="006E3336"/>
    <w:rsid w:val="006E4422"/>
    <w:rsid w:val="006E5F2D"/>
    <w:rsid w:val="006F1DF0"/>
    <w:rsid w:val="006F27ED"/>
    <w:rsid w:val="006F3CC7"/>
    <w:rsid w:val="006F5459"/>
    <w:rsid w:val="006F657A"/>
    <w:rsid w:val="007005BB"/>
    <w:rsid w:val="00700F60"/>
    <w:rsid w:val="0070566C"/>
    <w:rsid w:val="00707479"/>
    <w:rsid w:val="00707D72"/>
    <w:rsid w:val="00712FE2"/>
    <w:rsid w:val="0071572F"/>
    <w:rsid w:val="0071724B"/>
    <w:rsid w:val="007175E4"/>
    <w:rsid w:val="00722C63"/>
    <w:rsid w:val="007258AE"/>
    <w:rsid w:val="0073237A"/>
    <w:rsid w:val="0073349A"/>
    <w:rsid w:val="00734056"/>
    <w:rsid w:val="00741DDB"/>
    <w:rsid w:val="00742FC6"/>
    <w:rsid w:val="00746751"/>
    <w:rsid w:val="0075352B"/>
    <w:rsid w:val="00753CDB"/>
    <w:rsid w:val="00754401"/>
    <w:rsid w:val="00754430"/>
    <w:rsid w:val="00755014"/>
    <w:rsid w:val="00762F51"/>
    <w:rsid w:val="00767DC4"/>
    <w:rsid w:val="00771696"/>
    <w:rsid w:val="00773764"/>
    <w:rsid w:val="00773BCB"/>
    <w:rsid w:val="007750CB"/>
    <w:rsid w:val="00776622"/>
    <w:rsid w:val="00777358"/>
    <w:rsid w:val="00783B67"/>
    <w:rsid w:val="00791890"/>
    <w:rsid w:val="007936A4"/>
    <w:rsid w:val="00795A8A"/>
    <w:rsid w:val="00795B9F"/>
    <w:rsid w:val="00796A8D"/>
    <w:rsid w:val="00797EF4"/>
    <w:rsid w:val="007A0FBD"/>
    <w:rsid w:val="007A3F18"/>
    <w:rsid w:val="007A42E7"/>
    <w:rsid w:val="007A481A"/>
    <w:rsid w:val="007A5325"/>
    <w:rsid w:val="007A6437"/>
    <w:rsid w:val="007B2020"/>
    <w:rsid w:val="007B27DB"/>
    <w:rsid w:val="007B2C51"/>
    <w:rsid w:val="007B2F67"/>
    <w:rsid w:val="007B4277"/>
    <w:rsid w:val="007B4E8F"/>
    <w:rsid w:val="007B7FCD"/>
    <w:rsid w:val="007C0C20"/>
    <w:rsid w:val="007C0FA3"/>
    <w:rsid w:val="007C100B"/>
    <w:rsid w:val="007C28C8"/>
    <w:rsid w:val="007C2D32"/>
    <w:rsid w:val="007C695C"/>
    <w:rsid w:val="007C728B"/>
    <w:rsid w:val="007C7700"/>
    <w:rsid w:val="007D239F"/>
    <w:rsid w:val="007D3017"/>
    <w:rsid w:val="007D44AB"/>
    <w:rsid w:val="007D7B21"/>
    <w:rsid w:val="007E450D"/>
    <w:rsid w:val="007E59D7"/>
    <w:rsid w:val="007F1AA6"/>
    <w:rsid w:val="007F3E33"/>
    <w:rsid w:val="007F428D"/>
    <w:rsid w:val="007F6223"/>
    <w:rsid w:val="00800539"/>
    <w:rsid w:val="00801C68"/>
    <w:rsid w:val="008040E9"/>
    <w:rsid w:val="0080691C"/>
    <w:rsid w:val="00807B5E"/>
    <w:rsid w:val="0081068E"/>
    <w:rsid w:val="00812354"/>
    <w:rsid w:val="00814E1E"/>
    <w:rsid w:val="00823787"/>
    <w:rsid w:val="00827830"/>
    <w:rsid w:val="00827C2B"/>
    <w:rsid w:val="008310D6"/>
    <w:rsid w:val="00831922"/>
    <w:rsid w:val="00831E71"/>
    <w:rsid w:val="008335A1"/>
    <w:rsid w:val="0083653C"/>
    <w:rsid w:val="0083661A"/>
    <w:rsid w:val="008377BB"/>
    <w:rsid w:val="00843622"/>
    <w:rsid w:val="008439CA"/>
    <w:rsid w:val="00845AB2"/>
    <w:rsid w:val="00847328"/>
    <w:rsid w:val="00850F49"/>
    <w:rsid w:val="00852D5F"/>
    <w:rsid w:val="00854E67"/>
    <w:rsid w:val="008551BA"/>
    <w:rsid w:val="0085573F"/>
    <w:rsid w:val="008566D9"/>
    <w:rsid w:val="0086665A"/>
    <w:rsid w:val="00870BB9"/>
    <w:rsid w:val="0087105F"/>
    <w:rsid w:val="00874177"/>
    <w:rsid w:val="0087458D"/>
    <w:rsid w:val="00882954"/>
    <w:rsid w:val="00882F55"/>
    <w:rsid w:val="00882F9A"/>
    <w:rsid w:val="008835EF"/>
    <w:rsid w:val="008841B3"/>
    <w:rsid w:val="00884AE1"/>
    <w:rsid w:val="00885B18"/>
    <w:rsid w:val="0088670E"/>
    <w:rsid w:val="008876CA"/>
    <w:rsid w:val="00890CE9"/>
    <w:rsid w:val="00893328"/>
    <w:rsid w:val="00893978"/>
    <w:rsid w:val="00894497"/>
    <w:rsid w:val="008948A4"/>
    <w:rsid w:val="008A5B95"/>
    <w:rsid w:val="008A6F22"/>
    <w:rsid w:val="008B3464"/>
    <w:rsid w:val="008B62C8"/>
    <w:rsid w:val="008B64BD"/>
    <w:rsid w:val="008D032E"/>
    <w:rsid w:val="008D08A7"/>
    <w:rsid w:val="008D4D62"/>
    <w:rsid w:val="008D62C4"/>
    <w:rsid w:val="008E5C59"/>
    <w:rsid w:val="008E7226"/>
    <w:rsid w:val="008F30EE"/>
    <w:rsid w:val="008F51B2"/>
    <w:rsid w:val="008F692F"/>
    <w:rsid w:val="008F6AB0"/>
    <w:rsid w:val="008F7C8B"/>
    <w:rsid w:val="0090137E"/>
    <w:rsid w:val="00904BBD"/>
    <w:rsid w:val="00911C9E"/>
    <w:rsid w:val="0091237E"/>
    <w:rsid w:val="00917FC7"/>
    <w:rsid w:val="0092091F"/>
    <w:rsid w:val="00921C62"/>
    <w:rsid w:val="00922EEE"/>
    <w:rsid w:val="00930ADB"/>
    <w:rsid w:val="00933509"/>
    <w:rsid w:val="009355A0"/>
    <w:rsid w:val="00937703"/>
    <w:rsid w:val="009405AF"/>
    <w:rsid w:val="009443A3"/>
    <w:rsid w:val="00945594"/>
    <w:rsid w:val="00950B57"/>
    <w:rsid w:val="0095165C"/>
    <w:rsid w:val="00951F8E"/>
    <w:rsid w:val="00952818"/>
    <w:rsid w:val="009534A2"/>
    <w:rsid w:val="00953857"/>
    <w:rsid w:val="00955D76"/>
    <w:rsid w:val="00957439"/>
    <w:rsid w:val="009622DA"/>
    <w:rsid w:val="0096245E"/>
    <w:rsid w:val="00962949"/>
    <w:rsid w:val="0096450E"/>
    <w:rsid w:val="00966BE4"/>
    <w:rsid w:val="00972095"/>
    <w:rsid w:val="009724CD"/>
    <w:rsid w:val="00973891"/>
    <w:rsid w:val="00974EC7"/>
    <w:rsid w:val="00975326"/>
    <w:rsid w:val="009766F4"/>
    <w:rsid w:val="00980BCE"/>
    <w:rsid w:val="00980EA9"/>
    <w:rsid w:val="00981164"/>
    <w:rsid w:val="00981E53"/>
    <w:rsid w:val="009854E1"/>
    <w:rsid w:val="00991F56"/>
    <w:rsid w:val="0099479E"/>
    <w:rsid w:val="009948A6"/>
    <w:rsid w:val="009951BB"/>
    <w:rsid w:val="009A6A4A"/>
    <w:rsid w:val="009B01FC"/>
    <w:rsid w:val="009B50BF"/>
    <w:rsid w:val="009B7BCF"/>
    <w:rsid w:val="009C0DF2"/>
    <w:rsid w:val="009C0E6A"/>
    <w:rsid w:val="009C1A17"/>
    <w:rsid w:val="009C3FDA"/>
    <w:rsid w:val="009C4485"/>
    <w:rsid w:val="009C5488"/>
    <w:rsid w:val="009C6680"/>
    <w:rsid w:val="009D015E"/>
    <w:rsid w:val="009D1A1E"/>
    <w:rsid w:val="009D1B23"/>
    <w:rsid w:val="009D477F"/>
    <w:rsid w:val="009D5B46"/>
    <w:rsid w:val="009E4F0E"/>
    <w:rsid w:val="009E687C"/>
    <w:rsid w:val="009F2F24"/>
    <w:rsid w:val="009F48FD"/>
    <w:rsid w:val="009F4907"/>
    <w:rsid w:val="009F6179"/>
    <w:rsid w:val="009F698B"/>
    <w:rsid w:val="00A0032C"/>
    <w:rsid w:val="00A008C1"/>
    <w:rsid w:val="00A010AD"/>
    <w:rsid w:val="00A02A16"/>
    <w:rsid w:val="00A03DF8"/>
    <w:rsid w:val="00A0582D"/>
    <w:rsid w:val="00A06715"/>
    <w:rsid w:val="00A103AD"/>
    <w:rsid w:val="00A10CD6"/>
    <w:rsid w:val="00A1139D"/>
    <w:rsid w:val="00A12CFA"/>
    <w:rsid w:val="00A13118"/>
    <w:rsid w:val="00A13615"/>
    <w:rsid w:val="00A14275"/>
    <w:rsid w:val="00A15063"/>
    <w:rsid w:val="00A16ADC"/>
    <w:rsid w:val="00A17F17"/>
    <w:rsid w:val="00A23A0F"/>
    <w:rsid w:val="00A26C99"/>
    <w:rsid w:val="00A26F7C"/>
    <w:rsid w:val="00A27315"/>
    <w:rsid w:val="00A3453A"/>
    <w:rsid w:val="00A358CE"/>
    <w:rsid w:val="00A36875"/>
    <w:rsid w:val="00A43A0A"/>
    <w:rsid w:val="00A45F45"/>
    <w:rsid w:val="00A46F7E"/>
    <w:rsid w:val="00A50E9B"/>
    <w:rsid w:val="00A5127E"/>
    <w:rsid w:val="00A5145A"/>
    <w:rsid w:val="00A52A02"/>
    <w:rsid w:val="00A52E62"/>
    <w:rsid w:val="00A53C44"/>
    <w:rsid w:val="00A5727B"/>
    <w:rsid w:val="00A57A96"/>
    <w:rsid w:val="00A6005E"/>
    <w:rsid w:val="00A606B9"/>
    <w:rsid w:val="00A60F39"/>
    <w:rsid w:val="00A6201C"/>
    <w:rsid w:val="00A64F59"/>
    <w:rsid w:val="00A670B7"/>
    <w:rsid w:val="00A67345"/>
    <w:rsid w:val="00A70C46"/>
    <w:rsid w:val="00A70ED7"/>
    <w:rsid w:val="00A75C7E"/>
    <w:rsid w:val="00A77442"/>
    <w:rsid w:val="00A77556"/>
    <w:rsid w:val="00A81E20"/>
    <w:rsid w:val="00A83E7D"/>
    <w:rsid w:val="00A8649A"/>
    <w:rsid w:val="00A87C83"/>
    <w:rsid w:val="00A92B9B"/>
    <w:rsid w:val="00A9495F"/>
    <w:rsid w:val="00A96855"/>
    <w:rsid w:val="00A97054"/>
    <w:rsid w:val="00A97BD7"/>
    <w:rsid w:val="00AA1C81"/>
    <w:rsid w:val="00AA2423"/>
    <w:rsid w:val="00AA2B4F"/>
    <w:rsid w:val="00AA5302"/>
    <w:rsid w:val="00AA6034"/>
    <w:rsid w:val="00AB12C8"/>
    <w:rsid w:val="00AB23BE"/>
    <w:rsid w:val="00AB53EC"/>
    <w:rsid w:val="00AB586C"/>
    <w:rsid w:val="00AB59E5"/>
    <w:rsid w:val="00AB6765"/>
    <w:rsid w:val="00AC2DD3"/>
    <w:rsid w:val="00AC5AB8"/>
    <w:rsid w:val="00AD0826"/>
    <w:rsid w:val="00AD6589"/>
    <w:rsid w:val="00AD6CBF"/>
    <w:rsid w:val="00AE1E83"/>
    <w:rsid w:val="00AE7351"/>
    <w:rsid w:val="00AF1B80"/>
    <w:rsid w:val="00B0667B"/>
    <w:rsid w:val="00B06741"/>
    <w:rsid w:val="00B12541"/>
    <w:rsid w:val="00B12EDD"/>
    <w:rsid w:val="00B1358F"/>
    <w:rsid w:val="00B13FD3"/>
    <w:rsid w:val="00B15966"/>
    <w:rsid w:val="00B16549"/>
    <w:rsid w:val="00B17C06"/>
    <w:rsid w:val="00B17D4F"/>
    <w:rsid w:val="00B20F2B"/>
    <w:rsid w:val="00B2355B"/>
    <w:rsid w:val="00B2404A"/>
    <w:rsid w:val="00B24070"/>
    <w:rsid w:val="00B2471E"/>
    <w:rsid w:val="00B2799D"/>
    <w:rsid w:val="00B27E9A"/>
    <w:rsid w:val="00B32656"/>
    <w:rsid w:val="00B32C69"/>
    <w:rsid w:val="00B34A74"/>
    <w:rsid w:val="00B34B37"/>
    <w:rsid w:val="00B35574"/>
    <w:rsid w:val="00B428C8"/>
    <w:rsid w:val="00B42AA3"/>
    <w:rsid w:val="00B46730"/>
    <w:rsid w:val="00B52BD5"/>
    <w:rsid w:val="00B57097"/>
    <w:rsid w:val="00B60192"/>
    <w:rsid w:val="00B61483"/>
    <w:rsid w:val="00B62282"/>
    <w:rsid w:val="00B62334"/>
    <w:rsid w:val="00B62DC0"/>
    <w:rsid w:val="00B63A9B"/>
    <w:rsid w:val="00B650C7"/>
    <w:rsid w:val="00B66301"/>
    <w:rsid w:val="00B67AFD"/>
    <w:rsid w:val="00B72594"/>
    <w:rsid w:val="00B76E55"/>
    <w:rsid w:val="00B8254E"/>
    <w:rsid w:val="00B83753"/>
    <w:rsid w:val="00B879A1"/>
    <w:rsid w:val="00B910C1"/>
    <w:rsid w:val="00B93AD9"/>
    <w:rsid w:val="00B970B3"/>
    <w:rsid w:val="00BA51E6"/>
    <w:rsid w:val="00BB48D5"/>
    <w:rsid w:val="00BB5A6D"/>
    <w:rsid w:val="00BB6403"/>
    <w:rsid w:val="00BB794F"/>
    <w:rsid w:val="00BC3550"/>
    <w:rsid w:val="00BC5840"/>
    <w:rsid w:val="00BC6AC4"/>
    <w:rsid w:val="00BC6EC7"/>
    <w:rsid w:val="00BD29B4"/>
    <w:rsid w:val="00BD384F"/>
    <w:rsid w:val="00BD53D4"/>
    <w:rsid w:val="00BD6062"/>
    <w:rsid w:val="00BD7489"/>
    <w:rsid w:val="00BD755F"/>
    <w:rsid w:val="00BE0A03"/>
    <w:rsid w:val="00BE227F"/>
    <w:rsid w:val="00BE28B2"/>
    <w:rsid w:val="00BE32AE"/>
    <w:rsid w:val="00BE3845"/>
    <w:rsid w:val="00BE4863"/>
    <w:rsid w:val="00BE699F"/>
    <w:rsid w:val="00BE6A2F"/>
    <w:rsid w:val="00BF13C8"/>
    <w:rsid w:val="00BF2147"/>
    <w:rsid w:val="00BF69D4"/>
    <w:rsid w:val="00BF6D40"/>
    <w:rsid w:val="00BF77C2"/>
    <w:rsid w:val="00C02871"/>
    <w:rsid w:val="00C02FB1"/>
    <w:rsid w:val="00C05C21"/>
    <w:rsid w:val="00C06CEB"/>
    <w:rsid w:val="00C149BD"/>
    <w:rsid w:val="00C17466"/>
    <w:rsid w:val="00C20A37"/>
    <w:rsid w:val="00C21D72"/>
    <w:rsid w:val="00C24691"/>
    <w:rsid w:val="00C24CDF"/>
    <w:rsid w:val="00C31223"/>
    <w:rsid w:val="00C32125"/>
    <w:rsid w:val="00C3462C"/>
    <w:rsid w:val="00C36C21"/>
    <w:rsid w:val="00C40A06"/>
    <w:rsid w:val="00C413D2"/>
    <w:rsid w:val="00C4254D"/>
    <w:rsid w:val="00C43D07"/>
    <w:rsid w:val="00C43E36"/>
    <w:rsid w:val="00C4437B"/>
    <w:rsid w:val="00C44451"/>
    <w:rsid w:val="00C4549C"/>
    <w:rsid w:val="00C532AE"/>
    <w:rsid w:val="00C55E81"/>
    <w:rsid w:val="00C636AC"/>
    <w:rsid w:val="00C63C96"/>
    <w:rsid w:val="00C65AA5"/>
    <w:rsid w:val="00C677CE"/>
    <w:rsid w:val="00C75DC1"/>
    <w:rsid w:val="00C76320"/>
    <w:rsid w:val="00C8368F"/>
    <w:rsid w:val="00C852BD"/>
    <w:rsid w:val="00C85785"/>
    <w:rsid w:val="00C8786A"/>
    <w:rsid w:val="00C87EA6"/>
    <w:rsid w:val="00C9072E"/>
    <w:rsid w:val="00C91645"/>
    <w:rsid w:val="00C91A52"/>
    <w:rsid w:val="00C94E95"/>
    <w:rsid w:val="00C94FBF"/>
    <w:rsid w:val="00C958F9"/>
    <w:rsid w:val="00C95BF6"/>
    <w:rsid w:val="00CA00CE"/>
    <w:rsid w:val="00CA4CDC"/>
    <w:rsid w:val="00CA5364"/>
    <w:rsid w:val="00CB006D"/>
    <w:rsid w:val="00CB3DB4"/>
    <w:rsid w:val="00CB464C"/>
    <w:rsid w:val="00CB58BE"/>
    <w:rsid w:val="00CC15E5"/>
    <w:rsid w:val="00CC1CA5"/>
    <w:rsid w:val="00CC35E6"/>
    <w:rsid w:val="00CC7625"/>
    <w:rsid w:val="00CD0DAD"/>
    <w:rsid w:val="00CD187D"/>
    <w:rsid w:val="00CD3B03"/>
    <w:rsid w:val="00CD79AD"/>
    <w:rsid w:val="00CE19F1"/>
    <w:rsid w:val="00CE2954"/>
    <w:rsid w:val="00CE36B3"/>
    <w:rsid w:val="00CE4BA0"/>
    <w:rsid w:val="00CE515A"/>
    <w:rsid w:val="00CE576F"/>
    <w:rsid w:val="00CF001E"/>
    <w:rsid w:val="00CF5347"/>
    <w:rsid w:val="00CF73C6"/>
    <w:rsid w:val="00D00CA9"/>
    <w:rsid w:val="00D035CF"/>
    <w:rsid w:val="00D05367"/>
    <w:rsid w:val="00D07A76"/>
    <w:rsid w:val="00D10AF7"/>
    <w:rsid w:val="00D10CB6"/>
    <w:rsid w:val="00D131B8"/>
    <w:rsid w:val="00D15307"/>
    <w:rsid w:val="00D1779B"/>
    <w:rsid w:val="00D203CA"/>
    <w:rsid w:val="00D20AD1"/>
    <w:rsid w:val="00D22B0A"/>
    <w:rsid w:val="00D243AE"/>
    <w:rsid w:val="00D257B5"/>
    <w:rsid w:val="00D300C6"/>
    <w:rsid w:val="00D32407"/>
    <w:rsid w:val="00D34209"/>
    <w:rsid w:val="00D34CAC"/>
    <w:rsid w:val="00D351A5"/>
    <w:rsid w:val="00D351E0"/>
    <w:rsid w:val="00D355BA"/>
    <w:rsid w:val="00D35A09"/>
    <w:rsid w:val="00D36313"/>
    <w:rsid w:val="00D37D21"/>
    <w:rsid w:val="00D4333F"/>
    <w:rsid w:val="00D433F4"/>
    <w:rsid w:val="00D44D38"/>
    <w:rsid w:val="00D45BED"/>
    <w:rsid w:val="00D46BE0"/>
    <w:rsid w:val="00D46E63"/>
    <w:rsid w:val="00D509EB"/>
    <w:rsid w:val="00D531A0"/>
    <w:rsid w:val="00D53699"/>
    <w:rsid w:val="00D55A3C"/>
    <w:rsid w:val="00D55E9A"/>
    <w:rsid w:val="00D615B1"/>
    <w:rsid w:val="00D6447C"/>
    <w:rsid w:val="00D64940"/>
    <w:rsid w:val="00D64C96"/>
    <w:rsid w:val="00D651D9"/>
    <w:rsid w:val="00D6787C"/>
    <w:rsid w:val="00D705A6"/>
    <w:rsid w:val="00D72760"/>
    <w:rsid w:val="00D730E9"/>
    <w:rsid w:val="00D76331"/>
    <w:rsid w:val="00D77C7B"/>
    <w:rsid w:val="00D83E9C"/>
    <w:rsid w:val="00D857B5"/>
    <w:rsid w:val="00D8683F"/>
    <w:rsid w:val="00D94559"/>
    <w:rsid w:val="00DA05D0"/>
    <w:rsid w:val="00DA4493"/>
    <w:rsid w:val="00DA5D9F"/>
    <w:rsid w:val="00DA68E4"/>
    <w:rsid w:val="00DA7309"/>
    <w:rsid w:val="00DA7931"/>
    <w:rsid w:val="00DB10C2"/>
    <w:rsid w:val="00DB555F"/>
    <w:rsid w:val="00DB6FF2"/>
    <w:rsid w:val="00DB7303"/>
    <w:rsid w:val="00DC0363"/>
    <w:rsid w:val="00DD32F8"/>
    <w:rsid w:val="00DD40F6"/>
    <w:rsid w:val="00DD51A3"/>
    <w:rsid w:val="00DD56FB"/>
    <w:rsid w:val="00DD7279"/>
    <w:rsid w:val="00DD7942"/>
    <w:rsid w:val="00DE428C"/>
    <w:rsid w:val="00DE7671"/>
    <w:rsid w:val="00DF4198"/>
    <w:rsid w:val="00DF6778"/>
    <w:rsid w:val="00DF7BCD"/>
    <w:rsid w:val="00E01BDB"/>
    <w:rsid w:val="00E01C01"/>
    <w:rsid w:val="00E04AED"/>
    <w:rsid w:val="00E0559D"/>
    <w:rsid w:val="00E11088"/>
    <w:rsid w:val="00E16E38"/>
    <w:rsid w:val="00E206DF"/>
    <w:rsid w:val="00E20AD7"/>
    <w:rsid w:val="00E23C56"/>
    <w:rsid w:val="00E241B3"/>
    <w:rsid w:val="00E33F72"/>
    <w:rsid w:val="00E346D3"/>
    <w:rsid w:val="00E34C00"/>
    <w:rsid w:val="00E40170"/>
    <w:rsid w:val="00E4046F"/>
    <w:rsid w:val="00E40CA4"/>
    <w:rsid w:val="00E47C71"/>
    <w:rsid w:val="00E504D5"/>
    <w:rsid w:val="00E51D08"/>
    <w:rsid w:val="00E525AC"/>
    <w:rsid w:val="00E55891"/>
    <w:rsid w:val="00E6374A"/>
    <w:rsid w:val="00E64010"/>
    <w:rsid w:val="00E66755"/>
    <w:rsid w:val="00E70C75"/>
    <w:rsid w:val="00E7298B"/>
    <w:rsid w:val="00E846A7"/>
    <w:rsid w:val="00E84720"/>
    <w:rsid w:val="00E92056"/>
    <w:rsid w:val="00E931E1"/>
    <w:rsid w:val="00E9325B"/>
    <w:rsid w:val="00E9517C"/>
    <w:rsid w:val="00E962CD"/>
    <w:rsid w:val="00E9645A"/>
    <w:rsid w:val="00E96C3B"/>
    <w:rsid w:val="00EA0F37"/>
    <w:rsid w:val="00EA1D82"/>
    <w:rsid w:val="00EA3D27"/>
    <w:rsid w:val="00EA63E6"/>
    <w:rsid w:val="00EA73AB"/>
    <w:rsid w:val="00EB049A"/>
    <w:rsid w:val="00EB08FA"/>
    <w:rsid w:val="00EB09ED"/>
    <w:rsid w:val="00EB18D2"/>
    <w:rsid w:val="00EB3AE5"/>
    <w:rsid w:val="00EB6AAF"/>
    <w:rsid w:val="00EB7A4A"/>
    <w:rsid w:val="00EB7ACD"/>
    <w:rsid w:val="00EC01ED"/>
    <w:rsid w:val="00EC5D95"/>
    <w:rsid w:val="00EC67BB"/>
    <w:rsid w:val="00ED4EF3"/>
    <w:rsid w:val="00ED5C67"/>
    <w:rsid w:val="00EE00F7"/>
    <w:rsid w:val="00EE1612"/>
    <w:rsid w:val="00EE61AD"/>
    <w:rsid w:val="00EE6DCB"/>
    <w:rsid w:val="00EE70ED"/>
    <w:rsid w:val="00EE78CD"/>
    <w:rsid w:val="00EE7FD9"/>
    <w:rsid w:val="00EF2034"/>
    <w:rsid w:val="00EF5F06"/>
    <w:rsid w:val="00F01B55"/>
    <w:rsid w:val="00F0464E"/>
    <w:rsid w:val="00F04E25"/>
    <w:rsid w:val="00F07FF4"/>
    <w:rsid w:val="00F10261"/>
    <w:rsid w:val="00F14546"/>
    <w:rsid w:val="00F147CF"/>
    <w:rsid w:val="00F15321"/>
    <w:rsid w:val="00F215EE"/>
    <w:rsid w:val="00F22C42"/>
    <w:rsid w:val="00F23438"/>
    <w:rsid w:val="00F26E8B"/>
    <w:rsid w:val="00F27334"/>
    <w:rsid w:val="00F2779F"/>
    <w:rsid w:val="00F2785B"/>
    <w:rsid w:val="00F27C84"/>
    <w:rsid w:val="00F34414"/>
    <w:rsid w:val="00F35258"/>
    <w:rsid w:val="00F37A73"/>
    <w:rsid w:val="00F40434"/>
    <w:rsid w:val="00F42577"/>
    <w:rsid w:val="00F42B41"/>
    <w:rsid w:val="00F43574"/>
    <w:rsid w:val="00F51166"/>
    <w:rsid w:val="00F541BF"/>
    <w:rsid w:val="00F560A2"/>
    <w:rsid w:val="00F56312"/>
    <w:rsid w:val="00F61BEB"/>
    <w:rsid w:val="00F63515"/>
    <w:rsid w:val="00F71D69"/>
    <w:rsid w:val="00F720EC"/>
    <w:rsid w:val="00F73A4C"/>
    <w:rsid w:val="00F80DEB"/>
    <w:rsid w:val="00F80F18"/>
    <w:rsid w:val="00F82916"/>
    <w:rsid w:val="00F843EC"/>
    <w:rsid w:val="00F8565E"/>
    <w:rsid w:val="00F85993"/>
    <w:rsid w:val="00F93401"/>
    <w:rsid w:val="00F93F98"/>
    <w:rsid w:val="00F95BBF"/>
    <w:rsid w:val="00FA0836"/>
    <w:rsid w:val="00FA08B2"/>
    <w:rsid w:val="00FA243C"/>
    <w:rsid w:val="00FA3AF9"/>
    <w:rsid w:val="00FA7B6A"/>
    <w:rsid w:val="00FB2D6B"/>
    <w:rsid w:val="00FB366E"/>
    <w:rsid w:val="00FB3C3D"/>
    <w:rsid w:val="00FB4B70"/>
    <w:rsid w:val="00FB63A9"/>
    <w:rsid w:val="00FC1EE9"/>
    <w:rsid w:val="00FC2289"/>
    <w:rsid w:val="00FC5858"/>
    <w:rsid w:val="00FD0ABD"/>
    <w:rsid w:val="00FD0F23"/>
    <w:rsid w:val="00FD2281"/>
    <w:rsid w:val="00FD2CBF"/>
    <w:rsid w:val="00FD79CC"/>
    <w:rsid w:val="00FE00CB"/>
    <w:rsid w:val="00FE0BBC"/>
    <w:rsid w:val="00FE18E1"/>
    <w:rsid w:val="00FE2141"/>
    <w:rsid w:val="00FF098C"/>
    <w:rsid w:val="00FF375C"/>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A3E8"/>
  <w15:chartTrackingRefBased/>
  <w15:docId w15:val="{030873A4-BB04-47FD-9589-432E90B1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A8A"/>
    <w:pPr>
      <w:spacing w:after="200" w:line="276" w:lineRule="auto"/>
    </w:p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link w:val="BezrazmakaChar"/>
    <w:uiPriority w:val="1"/>
    <w:qFormat/>
    <w:rsid w:val="00795A8A"/>
    <w:pPr>
      <w:spacing w:after="0" w:line="240" w:lineRule="auto"/>
    </w:pPr>
    <w:rPr>
      <w:lang w:val="sr-Latn-BA"/>
    </w:rPr>
  </w:style>
  <w:style w:type="character" w:customStyle="1" w:styleId="BezrazmakaChar">
    <w:name w:val="Bez razmaka Char"/>
    <w:basedOn w:val="Podrazumevanifontpasusa"/>
    <w:link w:val="Bezrazmaka"/>
    <w:uiPriority w:val="1"/>
    <w:rsid w:val="00795A8A"/>
    <w:rPr>
      <w:lang w:val="sr-Latn-BA"/>
    </w:rPr>
  </w:style>
  <w:style w:type="paragraph" w:customStyle="1" w:styleId="NoSpacing1">
    <w:name w:val="No Spacing1"/>
    <w:qFormat/>
    <w:rsid w:val="00795A8A"/>
    <w:pPr>
      <w:spacing w:after="0" w:line="240" w:lineRule="auto"/>
    </w:pPr>
    <w:rPr>
      <w:rFonts w:ascii="Calibri" w:eastAsia="Times New Roman" w:hAnsi="Calibri" w:cs="Calibri"/>
    </w:rPr>
  </w:style>
  <w:style w:type="character" w:customStyle="1" w:styleId="normalchar">
    <w:name w:val="normal__char"/>
    <w:basedOn w:val="Podrazumevanifontpasusa"/>
    <w:rsid w:val="00795A8A"/>
  </w:style>
  <w:style w:type="paragraph" w:customStyle="1" w:styleId="Normal1">
    <w:name w:val="Normal1"/>
    <w:basedOn w:val="Normal"/>
    <w:rsid w:val="00795A8A"/>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Pasussalistom">
    <w:name w:val="List Paragraph"/>
    <w:basedOn w:val="Normal"/>
    <w:uiPriority w:val="34"/>
    <w:qFormat/>
    <w:rsid w:val="00795A8A"/>
    <w:pPr>
      <w:ind w:left="720"/>
      <w:contextualSpacing/>
    </w:pPr>
  </w:style>
  <w:style w:type="paragraph" w:styleId="Zaglavljestranice">
    <w:name w:val="header"/>
    <w:basedOn w:val="Normal"/>
    <w:link w:val="ZaglavljestraniceChar"/>
    <w:uiPriority w:val="99"/>
    <w:unhideWhenUsed/>
    <w:rsid w:val="00D35A09"/>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D35A09"/>
  </w:style>
  <w:style w:type="paragraph" w:styleId="Podnojestranice">
    <w:name w:val="footer"/>
    <w:basedOn w:val="Normal"/>
    <w:link w:val="PodnojestraniceChar"/>
    <w:uiPriority w:val="99"/>
    <w:unhideWhenUsed/>
    <w:rsid w:val="00D35A09"/>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D35A09"/>
  </w:style>
  <w:style w:type="paragraph" w:styleId="Tekstubaloniu">
    <w:name w:val="Balloon Text"/>
    <w:basedOn w:val="Normal"/>
    <w:link w:val="TekstubaloniuChar"/>
    <w:uiPriority w:val="99"/>
    <w:semiHidden/>
    <w:unhideWhenUsed/>
    <w:rsid w:val="00C4254D"/>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C4254D"/>
    <w:rPr>
      <w:rFonts w:ascii="Segoe UI" w:hAnsi="Segoe UI" w:cs="Segoe UI"/>
      <w:sz w:val="18"/>
      <w:szCs w:val="18"/>
    </w:rPr>
  </w:style>
  <w:style w:type="character" w:styleId="Naglaavanje">
    <w:name w:val="Emphasis"/>
    <w:basedOn w:val="Podrazumevanifontpasusa"/>
    <w:uiPriority w:val="20"/>
    <w:qFormat/>
    <w:rsid w:val="00CD3B03"/>
    <w:rPr>
      <w:i/>
      <w:iCs/>
    </w:rPr>
  </w:style>
  <w:style w:type="character" w:styleId="Referencakomentara">
    <w:name w:val="annotation reference"/>
    <w:basedOn w:val="Podrazumevanifontpasusa"/>
    <w:uiPriority w:val="99"/>
    <w:semiHidden/>
    <w:unhideWhenUsed/>
    <w:rsid w:val="00C94FBF"/>
    <w:rPr>
      <w:sz w:val="16"/>
      <w:szCs w:val="16"/>
    </w:rPr>
  </w:style>
  <w:style w:type="paragraph" w:styleId="Tekstkomentara">
    <w:name w:val="annotation text"/>
    <w:basedOn w:val="Normal"/>
    <w:link w:val="TekstkomentaraChar"/>
    <w:uiPriority w:val="99"/>
    <w:semiHidden/>
    <w:unhideWhenUsed/>
    <w:rsid w:val="00C94FBF"/>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C94FBF"/>
    <w:rPr>
      <w:sz w:val="20"/>
      <w:szCs w:val="20"/>
    </w:rPr>
  </w:style>
  <w:style w:type="paragraph" w:styleId="Temakomentara">
    <w:name w:val="annotation subject"/>
    <w:basedOn w:val="Tekstkomentara"/>
    <w:next w:val="Tekstkomentara"/>
    <w:link w:val="TemakomentaraChar"/>
    <w:uiPriority w:val="99"/>
    <w:semiHidden/>
    <w:unhideWhenUsed/>
    <w:rsid w:val="00C94FBF"/>
    <w:rPr>
      <w:b/>
      <w:bCs/>
    </w:rPr>
  </w:style>
  <w:style w:type="character" w:customStyle="1" w:styleId="TemakomentaraChar">
    <w:name w:val="Tema komentara Char"/>
    <w:basedOn w:val="TekstkomentaraChar"/>
    <w:link w:val="Temakomentara"/>
    <w:uiPriority w:val="99"/>
    <w:semiHidden/>
    <w:rsid w:val="00C94FBF"/>
    <w:rPr>
      <w:b/>
      <w:bCs/>
      <w:sz w:val="20"/>
      <w:szCs w:val="20"/>
    </w:rPr>
  </w:style>
  <w:style w:type="character" w:styleId="Hiperveza">
    <w:name w:val="Hyperlink"/>
    <w:rsid w:val="003A65AB"/>
    <w:rPr>
      <w:color w:val="0000FF"/>
      <w:u w:val="single"/>
    </w:rPr>
  </w:style>
  <w:style w:type="paragraph" w:styleId="Tekstfusnote">
    <w:name w:val="footnote text"/>
    <w:basedOn w:val="Normal"/>
    <w:link w:val="TekstfusnoteChar"/>
    <w:uiPriority w:val="99"/>
    <w:unhideWhenUsed/>
    <w:rsid w:val="003A65AB"/>
    <w:pPr>
      <w:spacing w:after="0" w:line="240" w:lineRule="auto"/>
    </w:pPr>
    <w:rPr>
      <w:rFonts w:ascii="Times New Roman" w:eastAsia="Times New Roman" w:hAnsi="Times New Roman" w:cs="Times New Roman"/>
      <w:sz w:val="20"/>
      <w:szCs w:val="20"/>
      <w:lang w:val="sr-Cyrl-BA"/>
    </w:rPr>
  </w:style>
  <w:style w:type="character" w:customStyle="1" w:styleId="TekstfusnoteChar">
    <w:name w:val="Tekst fusnote Char"/>
    <w:basedOn w:val="Podrazumevanifontpasusa"/>
    <w:link w:val="Tekstfusnote"/>
    <w:uiPriority w:val="99"/>
    <w:rsid w:val="003A65AB"/>
    <w:rPr>
      <w:rFonts w:ascii="Times New Roman" w:eastAsia="Times New Roman" w:hAnsi="Times New Roman" w:cs="Times New Roman"/>
      <w:sz w:val="20"/>
      <w:szCs w:val="20"/>
      <w:lang w:val="sr-Cyrl-BA"/>
    </w:rPr>
  </w:style>
  <w:style w:type="character" w:styleId="Referencafusnote">
    <w:name w:val="footnote reference"/>
    <w:basedOn w:val="Podrazumevanifontpasusa"/>
    <w:uiPriority w:val="99"/>
    <w:semiHidden/>
    <w:unhideWhenUsed/>
    <w:rsid w:val="003A6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3479">
      <w:bodyDiv w:val="1"/>
      <w:marLeft w:val="0"/>
      <w:marRight w:val="0"/>
      <w:marTop w:val="0"/>
      <w:marBottom w:val="0"/>
      <w:divBdr>
        <w:top w:val="none" w:sz="0" w:space="0" w:color="auto"/>
        <w:left w:val="none" w:sz="0" w:space="0" w:color="auto"/>
        <w:bottom w:val="none" w:sz="0" w:space="0" w:color="auto"/>
        <w:right w:val="none" w:sz="0" w:space="0" w:color="auto"/>
      </w:divBdr>
    </w:div>
    <w:div w:id="37644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dyn/normlex/en/f?p=NORMLEXPUB:12100:0::NO::P12100_ILO_CODE:R193" TargetMode="External"/><Relationship Id="rId2" Type="http://schemas.openxmlformats.org/officeDocument/2006/relationships/hyperlink" Target="https://eur-lex.europa.eu/legal-content/EN/TXT/?uri=CELEX%3A52022IP0288&amp;qid=1681195894720" TargetMode="External"/><Relationship Id="rId1" Type="http://schemas.openxmlformats.org/officeDocument/2006/relationships/hyperlink" Target="https://eur-lex.europa.eu/legal-content/EN/TXT/?uri=CELEX%3A52012IE1049&amp;qid=1681195894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1D949-1F6C-4D03-AC8B-A86ACD2F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8007</Words>
  <Characters>45644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Jungic</dc:creator>
  <cp:keywords/>
  <dc:description/>
  <cp:lastModifiedBy>Korisnik</cp:lastModifiedBy>
  <cp:revision>13</cp:revision>
  <cp:lastPrinted>2023-06-01T10:02:00Z</cp:lastPrinted>
  <dcterms:created xsi:type="dcterms:W3CDTF">2023-05-22T07:12:00Z</dcterms:created>
  <dcterms:modified xsi:type="dcterms:W3CDTF">2023-08-10T08:20:00Z</dcterms:modified>
</cp:coreProperties>
</file>